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78" w:rsidRDefault="00C22778" w:rsidP="00FB0199">
      <w:pPr>
        <w:rPr>
          <w:b/>
          <w:sz w:val="24"/>
          <w:szCs w:val="24"/>
        </w:rPr>
      </w:pPr>
      <w:bookmarkStart w:id="0" w:name="_GoBack"/>
      <w:bookmarkEnd w:id="0"/>
    </w:p>
    <w:p w:rsidR="005A1294" w:rsidRPr="00D369B0" w:rsidRDefault="005A1294" w:rsidP="0074795E">
      <w:pPr>
        <w:ind w:left="-426"/>
        <w:rPr>
          <w:sz w:val="24"/>
          <w:szCs w:val="24"/>
        </w:rPr>
      </w:pPr>
      <w:proofErr w:type="spellStart"/>
      <w:r w:rsidRPr="00F21079">
        <w:rPr>
          <w:b/>
          <w:sz w:val="24"/>
          <w:szCs w:val="24"/>
        </w:rPr>
        <w:t>Καλώς</w:t>
      </w:r>
      <w:proofErr w:type="spellEnd"/>
      <w:r w:rsidRPr="00F21079">
        <w:rPr>
          <w:b/>
          <w:sz w:val="24"/>
          <w:szCs w:val="24"/>
        </w:rPr>
        <w:t xml:space="preserve"> </w:t>
      </w:r>
      <w:proofErr w:type="spellStart"/>
      <w:r w:rsidRPr="00F21079">
        <w:rPr>
          <w:b/>
          <w:sz w:val="24"/>
          <w:szCs w:val="24"/>
        </w:rPr>
        <w:t>ήρθατε</w:t>
      </w:r>
      <w:proofErr w:type="spellEnd"/>
      <w:r w:rsidRPr="00F21079">
        <w:rPr>
          <w:b/>
          <w:sz w:val="24"/>
          <w:szCs w:val="24"/>
        </w:rPr>
        <w:t xml:space="preserve"> </w:t>
      </w:r>
      <w:proofErr w:type="spellStart"/>
      <w:r w:rsidRPr="00F21079">
        <w:rPr>
          <w:b/>
          <w:sz w:val="24"/>
          <w:szCs w:val="24"/>
        </w:rPr>
        <w:t>στη</w:t>
      </w:r>
      <w:proofErr w:type="spellEnd"/>
      <w:r w:rsidRPr="00F21079">
        <w:rPr>
          <w:b/>
          <w:sz w:val="24"/>
          <w:szCs w:val="24"/>
        </w:rPr>
        <w:t xml:space="preserve"> Volkswagen </w:t>
      </w:r>
      <w:r w:rsidR="00C6583B">
        <w:rPr>
          <w:b/>
          <w:sz w:val="24"/>
          <w:szCs w:val="24"/>
        </w:rPr>
        <w:t>Financial Services</w:t>
      </w:r>
      <w:r w:rsidR="00F21079">
        <w:rPr>
          <w:sz w:val="24"/>
          <w:szCs w:val="24"/>
        </w:rPr>
        <w:t>!</w:t>
      </w:r>
      <w:r w:rsidRPr="00D369B0">
        <w:rPr>
          <w:sz w:val="24"/>
          <w:szCs w:val="24"/>
        </w:rPr>
        <w:t xml:space="preserve"> </w:t>
      </w:r>
    </w:p>
    <w:p w:rsidR="008B3891" w:rsidRPr="00C22778" w:rsidRDefault="005A1294" w:rsidP="0074795E">
      <w:pPr>
        <w:ind w:left="-426"/>
        <w:rPr>
          <w:sz w:val="24"/>
          <w:szCs w:val="24"/>
          <w:lang w:val="el-GR"/>
        </w:rPr>
      </w:pPr>
      <w:r w:rsidRPr="00F53289">
        <w:rPr>
          <w:sz w:val="24"/>
          <w:szCs w:val="24"/>
          <w:lang w:val="el-GR"/>
        </w:rPr>
        <w:t>Για την καλύτερη εξυπηρέτησ</w:t>
      </w:r>
      <w:r w:rsidR="0074795E">
        <w:rPr>
          <w:sz w:val="24"/>
          <w:szCs w:val="24"/>
          <w:lang w:val="el-GR"/>
        </w:rPr>
        <w:t>ή</w:t>
      </w:r>
      <w:r w:rsidRPr="00F53289">
        <w:rPr>
          <w:sz w:val="24"/>
          <w:szCs w:val="24"/>
          <w:lang w:val="el-GR"/>
        </w:rPr>
        <w:t xml:space="preserve"> σας, σας </w:t>
      </w:r>
      <w:r w:rsidR="0074795E">
        <w:rPr>
          <w:sz w:val="24"/>
          <w:szCs w:val="24"/>
          <w:lang w:val="el-GR"/>
        </w:rPr>
        <w:t>ενημερώνουμε ότι</w:t>
      </w:r>
      <w:r w:rsidR="00301CFD" w:rsidRPr="00F53289">
        <w:rPr>
          <w:sz w:val="24"/>
          <w:szCs w:val="24"/>
          <w:lang w:val="el-GR"/>
        </w:rPr>
        <w:t xml:space="preserve"> οι</w:t>
      </w:r>
      <w:r w:rsidRPr="00F53289">
        <w:rPr>
          <w:sz w:val="24"/>
          <w:szCs w:val="24"/>
          <w:lang w:val="el-GR"/>
        </w:rPr>
        <w:t xml:space="preserve"> μηνιαίες δόσεις του δανείου σας, </w:t>
      </w:r>
      <w:r w:rsidR="00301CFD" w:rsidRPr="00F53289">
        <w:rPr>
          <w:sz w:val="24"/>
          <w:szCs w:val="24"/>
          <w:lang w:val="el-GR"/>
        </w:rPr>
        <w:t>μπορούν να εξοφλούνται με ένα</w:t>
      </w:r>
      <w:r w:rsidR="0074795E">
        <w:rPr>
          <w:sz w:val="24"/>
          <w:szCs w:val="24"/>
          <w:lang w:val="el-GR"/>
        </w:rPr>
        <w:t>ν</w:t>
      </w:r>
      <w:r w:rsidR="00301CFD" w:rsidRPr="00F53289">
        <w:rPr>
          <w:sz w:val="24"/>
          <w:szCs w:val="24"/>
          <w:lang w:val="el-GR"/>
        </w:rPr>
        <w:t xml:space="preserve"> από τους παρακάτω τρόπους πληρωμής, </w:t>
      </w:r>
      <w:r w:rsidRPr="00F53289">
        <w:rPr>
          <w:sz w:val="24"/>
          <w:szCs w:val="24"/>
          <w:lang w:val="el-GR"/>
        </w:rPr>
        <w:t xml:space="preserve">επιλέγοντας </w:t>
      </w:r>
      <w:r w:rsidR="00301CFD" w:rsidRPr="00F53289">
        <w:rPr>
          <w:sz w:val="24"/>
          <w:szCs w:val="24"/>
          <w:lang w:val="el-GR"/>
        </w:rPr>
        <w:t>αυτόν</w:t>
      </w:r>
      <w:r w:rsidRPr="00F53289">
        <w:rPr>
          <w:sz w:val="24"/>
          <w:szCs w:val="24"/>
          <w:lang w:val="el-GR"/>
        </w:rPr>
        <w:t xml:space="preserve"> που </w:t>
      </w:r>
      <w:r w:rsidR="00AF6EB4" w:rsidRPr="00F53289">
        <w:rPr>
          <w:sz w:val="24"/>
          <w:szCs w:val="24"/>
          <w:lang w:val="el-GR"/>
        </w:rPr>
        <w:t>σας ταιριάζει.</w:t>
      </w:r>
    </w:p>
    <w:p w:rsidR="005A1294" w:rsidRPr="00C22778" w:rsidRDefault="00C85113" w:rsidP="0074795E">
      <w:pPr>
        <w:rPr>
          <w:b/>
          <w:i/>
          <w:sz w:val="24"/>
          <w:szCs w:val="24"/>
          <w:lang w:val="el-GR"/>
        </w:rPr>
      </w:pPr>
      <w:r w:rsidRPr="00C85113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2052" type="#_x0000_t176" style="position:absolute;margin-left:-20.25pt;margin-top:23.75pt;width:6in;height:17.6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HZBgMAALgGAAAOAAAAZHJzL2Uyb0RvYy54bWysVd9P2zAQfp+0/8Hy+0ga2lIiUoRgoEls&#10;Q4Npz9fYSSwcO7PdBvbX72ynIaM8ofUh8q/77r67765n50+tJDturNCqoLOjlBKuSs2Eqgv68+H6&#10;04oS60AxkFrxgj5zS8/XHz+c9V3OM91oybghCKJs3ncFbZzr8iSxZcNbsEe64wovK21acLg1dcIM&#10;9IjeyiRL02XSa8M6o0tuLZ5exUu6DvhVxUv3vaosd0QWFGNz4WvCd+O/yfoM8tpA14hyCAPeEUUL&#10;QqHTEeoKHJCtEQdQrSiNtrpyR6VuE11VouSBA7KZpa/Y3DfQ8cAFk2O7MU32/8GW33Z3hghW0BNK&#10;FLRYoout08EzyXx6+s7m+Oq+uzOeoO1udfloidKXDaiaXxij+4YDw6Bm/n3yj4HfWDQlm/6rZogO&#10;iB4y9VSZ1gNiDshTKMjzWBD+5EiJh4v5ajlPsW4l3mXZ8SILFUsg31t3xrobrlviFwWtpO4xLuMu&#10;pONGgeN3URvBJexurfMhQr63G2rGroWUxGj3S7gmkPexhEuLNnFBOo0k43EQKL+UhuwApSXdLLyW&#10;2xZpxrNZ6n9RYXiOOoznewojRAiotlMng60/Gp+90xNqEtoWgtBtA4xHnOVLcELtboYnmJnR3xgW&#10;Htb7LHTgGuI/BUWwoE7IK0zeg/6BzebbbBGQfasNK2y3YYUtF1dDERAnejEQKuD5SkV6lFJ2grkL&#10;/LUU4+UYXCTBHg/TPiE2zTrKKBbjgKKdOmgF6oZI0RZ05S2G+nmBf1YsJNGBkHGNUFL5GHmYNINQ&#10;9BYh7hvWEya8JrPV8SlOQSYwD8erdJmeYquBrHFels7QN1X3iudb8hoTiUG8VhfkILsGYpLGhwfM&#10;x0hDESYkQg/7to3tv9HsGVsY28PL3497XDTa/KGkx9GJUvi9BcMpkV8UdsjpbD73szZs5osTbFpi&#10;pjeb6Q2oEqEK6jApYXnpcIcm286IukFPscZK+8FUidDAfqzEqDB0v8HxuFeSH+V+/k734dXLH876&#10;LwAAAP//AwBQSwMEFAAGAAgAAAAhAEf/fajgAAAACQEAAA8AAABkcnMvZG93bnJldi54bWxMj0FP&#10;wzAMhe9I/IfISFzQlrKtbJSm0xjahQkJBohr1pi2onGqJOu6f493gpOf5afn7+XLwbaiRx8aRwpu&#10;xwkIpNKZhioFH++b0QJEiJqMbh2hghMGWBaXF7nOjDvSG/a7WAkOoZBpBXWMXSZlKGu0Ooxdh8S3&#10;b+etjrz6ShqvjxxuWzlJkjtpdUP8odYdrmssf3YHq+Dx82m1Waf3z1Ovt68v6Reetv2NUtdXw+oB&#10;RMQh/pnhjM/oUDDT3h3IBNEqGM2SlK0KZnOebFhMpiz2ZzEHWeTyf4PiFwAA//8DAFBLAQItABQA&#10;BgAIAAAAIQC2gziS/gAAAOEBAAATAAAAAAAAAAAAAAAAAAAAAABbQ29udGVudF9UeXBlc10ueG1s&#10;UEsBAi0AFAAGAAgAAAAhADj9If/WAAAAlAEAAAsAAAAAAAAAAAAAAAAALwEAAF9yZWxzLy5yZWxz&#10;UEsBAi0AFAAGAAgAAAAhAMcMgdkGAwAAuAYAAA4AAAAAAAAAAAAAAAAALgIAAGRycy9lMm9Eb2Mu&#10;eG1sUEsBAi0AFAAGAAgAAAAhAEf/fajgAAAACQEAAA8AAAAAAAAAAAAAAAAAYAUAAGRycy9kb3du&#10;cmV2LnhtbFBLBQYAAAAABAAEAPMAAABtBgAAAAA=&#10;" fillcolor="white [3201]" strokecolor="#666 [1936]" strokeweight="1pt">
            <v:fill color2="#999 [1921]" focusposition=".5,.5" focussize="" focus="100%" type="gradientRadial"/>
            <v:shadow on="t" color="#7f7f7f [1601]" opacity=".5" offset="1pt"/>
          </v:shape>
        </w:pict>
      </w:r>
    </w:p>
    <w:p w:rsidR="00C151E2" w:rsidRPr="00D369B0" w:rsidRDefault="00C151E2" w:rsidP="00D369B0">
      <w:pPr>
        <w:pStyle w:val="ListParagraph"/>
        <w:numPr>
          <w:ilvl w:val="0"/>
          <w:numId w:val="6"/>
        </w:numPr>
        <w:rPr>
          <w:b/>
          <w:i/>
          <w:u w:val="single"/>
        </w:rPr>
      </w:pPr>
      <w:proofErr w:type="spellStart"/>
      <w:r w:rsidRPr="00D369B0">
        <w:rPr>
          <w:b/>
          <w:i/>
          <w:u w:val="single"/>
        </w:rPr>
        <w:t>Με</w:t>
      </w:r>
      <w:proofErr w:type="spellEnd"/>
      <w:r w:rsidRPr="00D369B0">
        <w:rPr>
          <w:b/>
          <w:i/>
          <w:u w:val="single"/>
        </w:rPr>
        <w:t xml:space="preserve"> </w:t>
      </w:r>
      <w:proofErr w:type="spellStart"/>
      <w:r w:rsidRPr="00D369B0">
        <w:rPr>
          <w:b/>
          <w:i/>
          <w:u w:val="single"/>
        </w:rPr>
        <w:t>Πάγια</w:t>
      </w:r>
      <w:proofErr w:type="spellEnd"/>
      <w:r w:rsidRPr="00D369B0">
        <w:rPr>
          <w:b/>
          <w:i/>
          <w:u w:val="single"/>
        </w:rPr>
        <w:t xml:space="preserve"> </w:t>
      </w:r>
      <w:proofErr w:type="spellStart"/>
      <w:r w:rsidRPr="00D369B0">
        <w:rPr>
          <w:b/>
          <w:i/>
          <w:u w:val="single"/>
        </w:rPr>
        <w:t>Εντολή</w:t>
      </w:r>
      <w:proofErr w:type="spellEnd"/>
    </w:p>
    <w:p w:rsidR="00F21079" w:rsidRDefault="00F21079" w:rsidP="00C153C3">
      <w:pPr>
        <w:spacing w:after="0" w:line="260" w:lineRule="exact"/>
        <w:ind w:left="-426" w:right="-142"/>
        <w:rPr>
          <w:rFonts w:eastAsia="Times New Roman" w:cs="Tahoma"/>
          <w:sz w:val="24"/>
          <w:szCs w:val="24"/>
          <w:lang w:eastAsia="el-GR"/>
        </w:rPr>
      </w:pPr>
    </w:p>
    <w:p w:rsidR="00C153C3" w:rsidRPr="00F53289" w:rsidRDefault="00C153C3" w:rsidP="0074795E">
      <w:pPr>
        <w:spacing w:after="0" w:line="260" w:lineRule="exact"/>
        <w:ind w:left="-426" w:right="-142"/>
        <w:rPr>
          <w:rFonts w:eastAsia="Times New Roman" w:cs="Tahoma"/>
          <w:sz w:val="24"/>
          <w:szCs w:val="24"/>
          <w:lang w:val="el-GR" w:eastAsia="el-GR"/>
        </w:rPr>
      </w:pPr>
      <w:r w:rsidRPr="00F53289">
        <w:rPr>
          <w:rFonts w:eastAsia="Times New Roman" w:cs="Tahoma"/>
          <w:sz w:val="24"/>
          <w:szCs w:val="24"/>
          <w:lang w:val="el-GR" w:eastAsia="el-GR"/>
        </w:rPr>
        <w:t xml:space="preserve">Η Εξόφληση με </w:t>
      </w:r>
      <w:r w:rsidRPr="00324FE5">
        <w:rPr>
          <w:rFonts w:eastAsia="Times New Roman" w:cs="Arial"/>
          <w:b/>
          <w:color w:val="000000"/>
          <w:sz w:val="24"/>
          <w:szCs w:val="24"/>
          <w:u w:val="single"/>
          <w:lang w:val="el-GR" w:eastAsia="el-GR"/>
        </w:rPr>
        <w:t>Πάγια Εντολή (Direct Debit)</w:t>
      </w:r>
      <w:r w:rsidRPr="00F53289">
        <w:rPr>
          <w:rFonts w:eastAsia="Times New Roman" w:cs="Tahoma"/>
          <w:sz w:val="24"/>
          <w:szCs w:val="24"/>
          <w:lang w:val="el-GR" w:eastAsia="el-GR"/>
        </w:rPr>
        <w:t xml:space="preserve"> γίνεται αυτόματα κάθε μήνα, με απόλυτη ασφάλεια, χωρίς καθόλου κόπο. Για την Πάγια Εντολή ακολουθήστε τα επόμενα 3 βήματα:</w:t>
      </w:r>
    </w:p>
    <w:p w:rsidR="00C153C3" w:rsidRPr="00F53289" w:rsidRDefault="00C153C3" w:rsidP="00C153C3">
      <w:pPr>
        <w:spacing w:after="0" w:line="260" w:lineRule="exact"/>
        <w:ind w:left="-426" w:right="-142"/>
        <w:rPr>
          <w:rFonts w:eastAsia="Times New Roman" w:cs="Tahoma"/>
          <w:sz w:val="24"/>
          <w:szCs w:val="24"/>
          <w:lang w:val="el-GR" w:eastAsia="el-GR"/>
        </w:rPr>
      </w:pPr>
    </w:p>
    <w:p w:rsidR="00C153C3" w:rsidRPr="00F53289" w:rsidRDefault="00C153C3" w:rsidP="00C153C3">
      <w:pPr>
        <w:pStyle w:val="ListParagraph"/>
        <w:numPr>
          <w:ilvl w:val="0"/>
          <w:numId w:val="2"/>
        </w:numPr>
        <w:spacing w:after="0" w:line="260" w:lineRule="exact"/>
        <w:ind w:right="-142"/>
        <w:rPr>
          <w:rFonts w:eastAsia="Times New Roman" w:cs="Tahoma"/>
          <w:sz w:val="24"/>
          <w:szCs w:val="24"/>
          <w:lang w:val="el-GR" w:eastAsia="el-GR"/>
        </w:rPr>
      </w:pPr>
      <w:r w:rsidRPr="00F53289">
        <w:rPr>
          <w:rFonts w:eastAsia="Times New Roman" w:cs="Arial"/>
          <w:color w:val="000000"/>
          <w:sz w:val="24"/>
          <w:szCs w:val="24"/>
          <w:lang w:val="el-GR" w:eastAsia="el-GR"/>
        </w:rPr>
        <w:t>Προσκομίζετε τον Πίνακα Δόσεων σε μια από τις Τράπεζες της επιλογής σας, που αναγράφονται στη 2</w:t>
      </w:r>
      <w:r w:rsidRPr="00F53289">
        <w:rPr>
          <w:rFonts w:eastAsia="Times New Roman" w:cs="Arial"/>
          <w:color w:val="000000"/>
          <w:sz w:val="24"/>
          <w:szCs w:val="24"/>
          <w:vertAlign w:val="superscript"/>
          <w:lang w:val="el-GR" w:eastAsia="el-GR"/>
        </w:rPr>
        <w:t>η</w:t>
      </w:r>
      <w:r w:rsidRPr="00F53289">
        <w:rPr>
          <w:rFonts w:eastAsia="Times New Roman" w:cs="Arial"/>
          <w:color w:val="000000"/>
          <w:sz w:val="24"/>
          <w:szCs w:val="24"/>
          <w:lang w:val="el-GR" w:eastAsia="el-GR"/>
        </w:rPr>
        <w:t xml:space="preserve"> σελίδα.</w:t>
      </w:r>
    </w:p>
    <w:p w:rsidR="00C153C3" w:rsidRPr="00F53289" w:rsidRDefault="00C153C3" w:rsidP="00C153C3">
      <w:pPr>
        <w:pStyle w:val="ListParagraph"/>
        <w:spacing w:after="0" w:line="260" w:lineRule="exact"/>
        <w:ind w:left="294" w:right="-142"/>
        <w:rPr>
          <w:rFonts w:eastAsia="Times New Roman" w:cs="Tahoma"/>
          <w:sz w:val="24"/>
          <w:szCs w:val="24"/>
          <w:lang w:val="el-GR" w:eastAsia="el-GR"/>
        </w:rPr>
      </w:pPr>
    </w:p>
    <w:p w:rsidR="00C153C3" w:rsidRPr="00F53289" w:rsidRDefault="00C153C3" w:rsidP="00C153C3">
      <w:pPr>
        <w:pStyle w:val="ListParagraph"/>
        <w:numPr>
          <w:ilvl w:val="0"/>
          <w:numId w:val="2"/>
        </w:numPr>
        <w:spacing w:after="0" w:line="260" w:lineRule="exact"/>
        <w:ind w:right="-142"/>
        <w:rPr>
          <w:rFonts w:eastAsia="Times New Roman" w:cs="Tahoma"/>
          <w:sz w:val="24"/>
          <w:szCs w:val="24"/>
          <w:lang w:val="el-GR" w:eastAsia="el-GR"/>
        </w:rPr>
      </w:pPr>
      <w:r w:rsidRPr="00F53289">
        <w:rPr>
          <w:rFonts w:eastAsia="Times New Roman" w:cs="Arial"/>
          <w:color w:val="000000"/>
          <w:sz w:val="24"/>
          <w:szCs w:val="24"/>
          <w:lang w:val="el-GR" w:eastAsia="el-GR"/>
        </w:rPr>
        <w:t xml:space="preserve">Δηλώνετε στην Τράπεζα της επιλογής σας ότι θέλετε να εξοφλείτε τις δόσεις σας με Πάγια Εντολή από το λογαριασμό σας και δίνετε τον </w:t>
      </w:r>
      <w:r w:rsidRPr="00F53289">
        <w:rPr>
          <w:rFonts w:eastAsia="Times New Roman" w:cs="Arial"/>
          <w:b/>
          <w:color w:val="000000"/>
          <w:sz w:val="24"/>
          <w:szCs w:val="24"/>
          <w:lang w:val="el-GR" w:eastAsia="el-GR"/>
        </w:rPr>
        <w:t>«</w:t>
      </w:r>
      <w:r w:rsidRPr="00F53289">
        <w:rPr>
          <w:rFonts w:eastAsia="Times New Roman" w:cs="Arial"/>
          <w:b/>
          <w:color w:val="000000"/>
          <w:sz w:val="24"/>
          <w:szCs w:val="24"/>
          <w:u w:val="single"/>
          <w:lang w:val="el-GR" w:eastAsia="el-GR"/>
        </w:rPr>
        <w:t xml:space="preserve">Κωδικό Ανάθεσης </w:t>
      </w:r>
      <w:r w:rsidRPr="00D369B0">
        <w:rPr>
          <w:rFonts w:eastAsia="Times New Roman" w:cs="Arial"/>
          <w:b/>
          <w:color w:val="000000"/>
          <w:sz w:val="24"/>
          <w:szCs w:val="24"/>
          <w:u w:val="single"/>
          <w:lang w:eastAsia="el-GR"/>
        </w:rPr>
        <w:t>Direct</w:t>
      </w:r>
      <w:r w:rsidRPr="00F53289">
        <w:rPr>
          <w:rFonts w:eastAsia="Times New Roman" w:cs="Arial"/>
          <w:b/>
          <w:color w:val="000000"/>
          <w:sz w:val="24"/>
          <w:szCs w:val="24"/>
          <w:u w:val="single"/>
          <w:lang w:val="el-GR" w:eastAsia="el-GR"/>
        </w:rPr>
        <w:t xml:space="preserve"> </w:t>
      </w:r>
      <w:r w:rsidRPr="00D369B0">
        <w:rPr>
          <w:rFonts w:eastAsia="Times New Roman" w:cs="Arial"/>
          <w:b/>
          <w:color w:val="000000"/>
          <w:sz w:val="24"/>
          <w:szCs w:val="24"/>
          <w:u w:val="single"/>
          <w:lang w:eastAsia="el-GR"/>
        </w:rPr>
        <w:t>Debit</w:t>
      </w:r>
      <w:r w:rsidRPr="00F53289">
        <w:rPr>
          <w:rFonts w:eastAsia="Times New Roman" w:cs="Arial"/>
          <w:b/>
          <w:color w:val="000000"/>
          <w:sz w:val="24"/>
          <w:szCs w:val="24"/>
          <w:u w:val="single"/>
          <w:lang w:val="el-GR" w:eastAsia="el-GR"/>
        </w:rPr>
        <w:t xml:space="preserve"> (Πάγιας Εντολής)</w:t>
      </w:r>
      <w:r w:rsidRPr="00F53289">
        <w:rPr>
          <w:rFonts w:eastAsia="Times New Roman" w:cs="Arial"/>
          <w:b/>
          <w:color w:val="000000"/>
          <w:sz w:val="24"/>
          <w:szCs w:val="24"/>
          <w:lang w:val="el-GR" w:eastAsia="el-GR"/>
        </w:rPr>
        <w:t>»</w:t>
      </w:r>
      <w:r w:rsidRPr="00F53289">
        <w:rPr>
          <w:rFonts w:eastAsia="Times New Roman" w:cs="Arial"/>
          <w:color w:val="000000"/>
          <w:sz w:val="24"/>
          <w:szCs w:val="24"/>
          <w:lang w:val="el-GR" w:eastAsia="el-GR"/>
        </w:rPr>
        <w:t>, όπως αναγράφεται στον Πίνακα Δόσεων</w:t>
      </w:r>
      <w:r w:rsidR="0074795E">
        <w:rPr>
          <w:rFonts w:eastAsia="Times New Roman" w:cs="Arial"/>
          <w:color w:val="000000"/>
          <w:sz w:val="24"/>
          <w:szCs w:val="24"/>
          <w:lang w:val="el-GR" w:eastAsia="el-GR"/>
        </w:rPr>
        <w:t>.</w:t>
      </w:r>
    </w:p>
    <w:p w:rsidR="00C153C3" w:rsidRPr="00F53289" w:rsidRDefault="00C153C3" w:rsidP="00C153C3">
      <w:pPr>
        <w:spacing w:after="0" w:line="260" w:lineRule="exact"/>
        <w:ind w:right="-142"/>
        <w:rPr>
          <w:rFonts w:eastAsia="Times New Roman" w:cs="Tahoma"/>
          <w:sz w:val="24"/>
          <w:szCs w:val="24"/>
          <w:lang w:val="el-GR" w:eastAsia="el-GR"/>
        </w:rPr>
      </w:pPr>
    </w:p>
    <w:p w:rsidR="00C153C3" w:rsidRPr="00F53289" w:rsidRDefault="00C153C3" w:rsidP="00C153C3">
      <w:pPr>
        <w:pStyle w:val="ListParagraph"/>
        <w:numPr>
          <w:ilvl w:val="0"/>
          <w:numId w:val="2"/>
        </w:numPr>
        <w:spacing w:after="0" w:line="260" w:lineRule="exact"/>
        <w:ind w:right="-142"/>
        <w:rPr>
          <w:rFonts w:eastAsia="Times New Roman" w:cs="Tahoma"/>
          <w:sz w:val="24"/>
          <w:szCs w:val="24"/>
          <w:lang w:val="el-GR" w:eastAsia="el-GR"/>
        </w:rPr>
      </w:pPr>
      <w:r w:rsidRPr="00F53289">
        <w:rPr>
          <w:rFonts w:eastAsia="Times New Roman" w:cs="Tahoma"/>
          <w:sz w:val="24"/>
          <w:szCs w:val="24"/>
          <w:lang w:val="el-GR" w:eastAsia="el-GR"/>
        </w:rPr>
        <w:t xml:space="preserve">Μετά την ενεργοποίηση της Πάγιας Εντολής, οι δόσεις θα πληρώνονται </w:t>
      </w:r>
      <w:r w:rsidRPr="00F53289">
        <w:rPr>
          <w:rFonts w:eastAsia="Times New Roman" w:cs="Tahoma"/>
          <w:b/>
          <w:sz w:val="24"/>
          <w:szCs w:val="24"/>
          <w:lang w:val="el-GR" w:eastAsia="el-GR"/>
        </w:rPr>
        <w:t>αυτόματα κάθε μήνα</w:t>
      </w:r>
      <w:r w:rsidRPr="00F53289">
        <w:rPr>
          <w:rFonts w:eastAsia="Times New Roman" w:cs="Tahoma"/>
          <w:sz w:val="24"/>
          <w:szCs w:val="24"/>
          <w:lang w:val="el-GR" w:eastAsia="el-GR"/>
        </w:rPr>
        <w:t xml:space="preserve"> από το λογαριασμό σας με </w:t>
      </w:r>
      <w:r w:rsidRPr="00F53289">
        <w:rPr>
          <w:rFonts w:eastAsia="Times New Roman" w:cs="Tahoma"/>
          <w:b/>
          <w:sz w:val="24"/>
          <w:szCs w:val="24"/>
          <w:u w:val="single"/>
          <w:lang w:val="el-GR" w:eastAsia="el-GR"/>
        </w:rPr>
        <w:t>δεδομένο πως διατηρείτε επαρκές υπόλοιπο</w:t>
      </w:r>
      <w:r w:rsidRPr="00F53289">
        <w:rPr>
          <w:rFonts w:eastAsia="Times New Roman" w:cs="Tahoma"/>
          <w:sz w:val="24"/>
          <w:szCs w:val="24"/>
          <w:lang w:val="el-GR" w:eastAsia="el-GR"/>
        </w:rPr>
        <w:t xml:space="preserve"> και σε καμιά περίπτωση λιγότερο από το ποσό της μηνιαίας δόσης για να μπορέσει να εισπραχθεί το ποσό και να μην χρεωθείτε με τόκους υπερημερίας.</w:t>
      </w:r>
    </w:p>
    <w:p w:rsidR="00C153C3" w:rsidRPr="00F53289" w:rsidRDefault="00C153C3" w:rsidP="00C153C3">
      <w:pPr>
        <w:spacing w:after="0" w:line="260" w:lineRule="exact"/>
        <w:ind w:left="-426" w:right="-142"/>
        <w:jc w:val="both"/>
        <w:rPr>
          <w:rFonts w:ascii="Verdana" w:eastAsia="Times New Roman" w:hAnsi="Verdana" w:cs="Tahoma"/>
          <w:b/>
          <w:sz w:val="20"/>
          <w:szCs w:val="20"/>
          <w:lang w:val="el-GR" w:eastAsia="el-GR"/>
        </w:rPr>
      </w:pPr>
    </w:p>
    <w:p w:rsidR="00C153C3" w:rsidRPr="00F53289" w:rsidRDefault="00C153C3" w:rsidP="00C153C3">
      <w:pPr>
        <w:spacing w:after="0" w:line="260" w:lineRule="exact"/>
        <w:ind w:left="-426" w:right="-142"/>
        <w:jc w:val="both"/>
        <w:rPr>
          <w:rFonts w:eastAsia="Times New Roman" w:cs="Tahoma"/>
          <w:i/>
          <w:sz w:val="17"/>
          <w:szCs w:val="17"/>
          <w:lang w:val="el-GR" w:eastAsia="el-GR"/>
        </w:rPr>
      </w:pPr>
      <w:r w:rsidRPr="00F53289">
        <w:rPr>
          <w:rFonts w:eastAsia="Times New Roman" w:cs="Tahoma"/>
          <w:i/>
          <w:sz w:val="17"/>
          <w:szCs w:val="17"/>
          <w:u w:val="single"/>
          <w:lang w:val="el-GR" w:eastAsia="el-GR"/>
        </w:rPr>
        <w:t>Προσοχή:</w:t>
      </w:r>
      <w:r w:rsidRPr="00F53289">
        <w:rPr>
          <w:rFonts w:eastAsia="Times New Roman" w:cs="Tahoma"/>
          <w:i/>
          <w:sz w:val="17"/>
          <w:szCs w:val="17"/>
          <w:lang w:val="el-GR" w:eastAsia="el-GR"/>
        </w:rPr>
        <w:t xml:space="preserve"> Σε περίπτωση που η Ημερομηνία Πληρωμής της Δόσης σας συμπέσει με Αργία, η πληρωμή της Δόσης θα γίνει την επόμενη εργάσιμη μέρα.</w:t>
      </w:r>
    </w:p>
    <w:p w:rsidR="00C153C3" w:rsidRPr="00F53289" w:rsidRDefault="00C85113">
      <w:pPr>
        <w:rPr>
          <w:lang w:val="el-GR"/>
        </w:rPr>
      </w:pPr>
      <w:r w:rsidRPr="00C85113">
        <w:rPr>
          <w:noProof/>
        </w:rPr>
        <w:pict>
          <v:shape id="AutoShape 4" o:spid="_x0000_s2051" type="#_x0000_t176" style="position:absolute;margin-left:-20.25pt;margin-top:22.25pt;width:6in;height:17.6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ApiBgMAALgGAAAOAAAAZHJzL2Uyb0RvYy54bWysVd9P2zAQfp+0/8Hy+0hb2lIiUoRgoEls&#10;Q4Npz9fYSSwc27PdBvbX72ynIaM8ofUh8q/77r67765n50+tJDtundCqoNOjCSVclZoJVRf058P1&#10;pxUlzoNiILXiBX3mjp6vP34460zOZ7rRknFLEES5vDMFbbw3eZa5suEtuCNtuMLLStsWPG5tnTEL&#10;HaK3MptNJsus05YZq0vuHJ5epUu6jvhVxUv/vaoc90QWFGPz8WvjdxO+2foM8tqCaUTZhwHviKIF&#10;odDpAHUFHsjWigOoVpRWO135o1K3ma4qUfLIAdlMJ6/Y3DdgeOSCyXFmSJP7f7Dlt92dJYIVdEmJ&#10;ghZLdLH1Onom85CezrgcX92bOxsIOnOry0dHlL5sQNX8wlrdNRwYBjUN77N/DMLGoSnZdF81Q3RA&#10;9Jipp8q2ARBzQJ5iQZ6HgvAnT0o8XMxXy/kE61bi3Wx2vJjFimWQ762Ndf6G65aERUErqTuMy/oL&#10;6blV4Pld0kZ0Cbtb50OIkO/t+pqxayElsdr/Er6J5EMs8dKhTVoQo5FkOo4C5ZfSkh2gtKSfxtdy&#10;2yLNdDadhF9SGJ6jDtP5nsIAEQOq3dhJbxuOhmfv9ISahLaFKHTXAOMJZ/kSnFC7m/4JZmbwN4SF&#10;h/U+CwZ8Q8KnoAgW1Ql5hcl70D+w2UKbLSJyaLV+he3Wr7Dl0qovAuIkLxZiBQJfqUiHUpqdYO4i&#10;fy3FcDkEl0iwx8O0j4iNs44ySsU4oOjGDlqBuiFStAVdBYu+fkHgnxWLSfQgZFojlFQhRh4nTS8U&#10;vUWI+4Z1hImgydnq+BSnIBOYh+PVZDk5PaEEZI3zsvSWvqm6VzzfkteQSAzitbogB2kaSEkaHh4w&#10;HyKNRRiRiD0c2ja1/0azZ2xhbI8g/zDucdFo+4eSDkcnSuH3FiynRH5R2CGn0/k8zNq4mS9OsGmJ&#10;Hd9sxjegSoQqqMekxOWlxx2abI0VdYOeUo2VDoOpErGBw1hJUWHoYYPjca+kMMrD/B3v46uXP5z1&#10;XwAAAP//AwBQSwMEFAAGAAgAAAAhAHHUe4ziAAAACQEAAA8AAABkcnMvZG93bnJldi54bWxMj01P&#10;wzAMhu9I/IfISFzQlrK1+yhNpzG0CxMSGyCuWWPaisapmqzr/j3mBCfb8qPXj7PVYBvRY+drRwru&#10;xxEIpMKZmkoF72/b0QKED5qMbhyhggt6WOXXV5lOjTvTHvtDKAWHkE+1giqENpXSFxVa7ceuReLd&#10;l+usDjx2pTSdPnO4beQkimbS6pr4QqVb3FRYfB9OVsHjx9N6u0mWz9NO715fkk+87Po7pW5vhvUD&#10;iIBD+IPhV5/VIWenozuR8aJRMIqjhFEFccyVgcVkys1RwXw5B5ln8v8H+Q8AAAD//wMAUEsBAi0A&#10;FAAGAAgAAAAhALaDOJL+AAAA4QEAABMAAAAAAAAAAAAAAAAAAAAAAFtDb250ZW50X1R5cGVzXS54&#10;bWxQSwECLQAUAAYACAAAACEAOP0h/9YAAACUAQAACwAAAAAAAAAAAAAAAAAvAQAAX3JlbHMvLnJl&#10;bHNQSwECLQAUAAYACAAAACEAPmwKYgYDAAC4BgAADgAAAAAAAAAAAAAAAAAuAgAAZHJzL2Uyb0Rv&#10;Yy54bWxQSwECLQAUAAYACAAAACEAcdR7jOIAAAAJAQAADwAAAAAAAAAAAAAAAABgBQAAZHJzL2Rv&#10;d25yZXYueG1sUEsFBgAAAAAEAAQA8wAAAG8GAAAAAA==&#10;" fillcolor="white [3201]" strokecolor="#666 [1936]" strokeweight="1pt">
            <v:fill color2="#999 [1921]" focusposition=".5,.5" focussize="" focus="100%" type="gradientRadial"/>
            <v:shadow on="t" color="#7f7f7f [1601]" opacity=".5" offset="1pt"/>
          </v:shape>
        </w:pict>
      </w:r>
    </w:p>
    <w:p w:rsidR="00F21079" w:rsidRPr="00F53289" w:rsidRDefault="00F21079" w:rsidP="00F21079">
      <w:pPr>
        <w:pStyle w:val="ListParagraph"/>
        <w:numPr>
          <w:ilvl w:val="0"/>
          <w:numId w:val="6"/>
        </w:numPr>
        <w:rPr>
          <w:b/>
          <w:i/>
          <w:u w:val="single"/>
          <w:lang w:val="el-GR"/>
        </w:rPr>
      </w:pPr>
      <w:r w:rsidRPr="00F53289">
        <w:rPr>
          <w:b/>
          <w:i/>
          <w:u w:val="single"/>
          <w:lang w:val="el-GR"/>
        </w:rPr>
        <w:t>Εναλλακτικοί Τρόποι Πληρωμής - Με Κωδικό Πληρωμής σε Τράπεζα</w:t>
      </w:r>
    </w:p>
    <w:p w:rsidR="00F21079" w:rsidRPr="00C22778" w:rsidRDefault="00F21079" w:rsidP="00E432CE">
      <w:pPr>
        <w:spacing w:after="0" w:line="260" w:lineRule="exact"/>
        <w:ind w:left="-426" w:right="-142"/>
        <w:rPr>
          <w:rFonts w:eastAsia="Times New Roman" w:cs="Tahoma"/>
          <w:sz w:val="24"/>
          <w:szCs w:val="24"/>
          <w:lang w:val="el-GR" w:eastAsia="el-GR"/>
        </w:rPr>
      </w:pPr>
    </w:p>
    <w:p w:rsidR="00E432CE" w:rsidRPr="00F53289" w:rsidRDefault="008052DE" w:rsidP="00E432CE">
      <w:pPr>
        <w:spacing w:after="0" w:line="260" w:lineRule="exact"/>
        <w:ind w:left="-426" w:right="-142"/>
        <w:rPr>
          <w:rFonts w:eastAsia="Times New Roman" w:cs="Tahoma"/>
          <w:sz w:val="24"/>
          <w:szCs w:val="24"/>
          <w:lang w:val="el-GR" w:eastAsia="el-GR"/>
        </w:rPr>
      </w:pPr>
      <w:r w:rsidRPr="00F53289">
        <w:rPr>
          <w:rFonts w:eastAsia="Times New Roman" w:cs="Tahoma"/>
          <w:sz w:val="24"/>
          <w:szCs w:val="24"/>
          <w:lang w:val="el-GR" w:eastAsia="el-GR"/>
        </w:rPr>
        <w:t xml:space="preserve">Για την εξόφληση με </w:t>
      </w:r>
      <w:r w:rsidRPr="00F53289">
        <w:rPr>
          <w:rFonts w:eastAsia="Times New Roman" w:cs="Arial"/>
          <w:b/>
          <w:color w:val="000000"/>
          <w:sz w:val="24"/>
          <w:szCs w:val="24"/>
          <w:u w:val="single"/>
          <w:lang w:val="el-GR" w:eastAsia="el-GR"/>
        </w:rPr>
        <w:t>Κωδικό Πληρωμής σε Τράπεζα</w:t>
      </w:r>
      <w:r w:rsidRPr="00F53289">
        <w:rPr>
          <w:rFonts w:eastAsia="Times New Roman" w:cs="Tahoma"/>
          <w:sz w:val="24"/>
          <w:szCs w:val="24"/>
          <w:lang w:val="el-GR" w:eastAsia="el-GR"/>
        </w:rPr>
        <w:t xml:space="preserve"> ακολουθήστε τα επόμενα 2 πολύ απλά βήματα:</w:t>
      </w:r>
    </w:p>
    <w:p w:rsidR="00E432CE" w:rsidRPr="00F53289" w:rsidRDefault="00E432CE" w:rsidP="00E432CE">
      <w:pPr>
        <w:spacing w:after="0" w:line="260" w:lineRule="exact"/>
        <w:ind w:left="-426" w:right="-142"/>
        <w:rPr>
          <w:rFonts w:eastAsia="Times New Roman" w:cs="Tahoma"/>
          <w:sz w:val="24"/>
          <w:szCs w:val="24"/>
          <w:lang w:val="el-GR" w:eastAsia="el-GR"/>
        </w:rPr>
      </w:pPr>
    </w:p>
    <w:p w:rsidR="00E432CE" w:rsidRPr="00F53289" w:rsidRDefault="008052DE" w:rsidP="00E432CE">
      <w:pPr>
        <w:pStyle w:val="ListParagraph"/>
        <w:numPr>
          <w:ilvl w:val="0"/>
          <w:numId w:val="4"/>
        </w:numPr>
        <w:spacing w:after="0" w:line="260" w:lineRule="exact"/>
        <w:ind w:right="-142"/>
        <w:rPr>
          <w:rFonts w:eastAsia="Times New Roman" w:cs="Tahoma"/>
          <w:sz w:val="24"/>
          <w:szCs w:val="24"/>
          <w:lang w:val="el-GR" w:eastAsia="el-GR"/>
        </w:rPr>
      </w:pPr>
      <w:r w:rsidRPr="00F53289">
        <w:rPr>
          <w:rFonts w:eastAsia="Times New Roman" w:cs="Arial"/>
          <w:color w:val="000000"/>
          <w:sz w:val="24"/>
          <w:szCs w:val="24"/>
          <w:lang w:val="el-GR" w:eastAsia="el-GR"/>
        </w:rPr>
        <w:t>Προσκομίζετε τον Πίνακα Δόσεων σε μια από τις Τράπεζες της επιλογής σας, που αναγράφονται στη 2</w:t>
      </w:r>
      <w:r w:rsidRPr="00F53289">
        <w:rPr>
          <w:rFonts w:eastAsia="Times New Roman" w:cs="Arial"/>
          <w:color w:val="000000"/>
          <w:sz w:val="24"/>
          <w:szCs w:val="24"/>
          <w:vertAlign w:val="superscript"/>
          <w:lang w:val="el-GR" w:eastAsia="el-GR"/>
        </w:rPr>
        <w:t>η</w:t>
      </w:r>
      <w:r w:rsidRPr="00F53289">
        <w:rPr>
          <w:rFonts w:eastAsia="Times New Roman" w:cs="Arial"/>
          <w:color w:val="000000"/>
          <w:sz w:val="24"/>
          <w:szCs w:val="24"/>
          <w:lang w:val="el-GR" w:eastAsia="el-GR"/>
        </w:rPr>
        <w:t xml:space="preserve"> σελίδα.</w:t>
      </w:r>
    </w:p>
    <w:p w:rsidR="00E432CE" w:rsidRPr="00F53289" w:rsidRDefault="00E432CE" w:rsidP="00E432CE">
      <w:pPr>
        <w:pStyle w:val="ListParagraph"/>
        <w:spacing w:after="0" w:line="260" w:lineRule="exact"/>
        <w:ind w:left="294" w:right="-142"/>
        <w:rPr>
          <w:rFonts w:eastAsia="Times New Roman" w:cs="Tahoma"/>
          <w:sz w:val="24"/>
          <w:szCs w:val="24"/>
          <w:lang w:val="el-GR" w:eastAsia="el-GR"/>
        </w:rPr>
      </w:pPr>
    </w:p>
    <w:p w:rsidR="008052DE" w:rsidRPr="00F53289" w:rsidRDefault="008052DE" w:rsidP="00E432CE">
      <w:pPr>
        <w:pStyle w:val="ListParagraph"/>
        <w:numPr>
          <w:ilvl w:val="0"/>
          <w:numId w:val="4"/>
        </w:numPr>
        <w:spacing w:after="0" w:line="260" w:lineRule="exact"/>
        <w:ind w:right="-142"/>
        <w:rPr>
          <w:rFonts w:eastAsia="Times New Roman" w:cs="Tahoma"/>
          <w:sz w:val="24"/>
          <w:szCs w:val="24"/>
          <w:lang w:val="el-GR" w:eastAsia="el-GR"/>
        </w:rPr>
      </w:pPr>
      <w:r w:rsidRPr="00F53289">
        <w:rPr>
          <w:rFonts w:eastAsia="Times New Roman" w:cs="Arial"/>
          <w:color w:val="000000"/>
          <w:sz w:val="24"/>
          <w:szCs w:val="24"/>
          <w:lang w:val="el-GR" w:eastAsia="el-GR"/>
        </w:rPr>
        <w:t>Δίνετε τον «</w:t>
      </w:r>
      <w:r w:rsidRPr="00F53289">
        <w:rPr>
          <w:rFonts w:eastAsia="Times New Roman" w:cs="Arial"/>
          <w:b/>
          <w:color w:val="000000"/>
          <w:sz w:val="24"/>
          <w:szCs w:val="24"/>
          <w:u w:val="single"/>
          <w:lang w:val="el-GR" w:eastAsia="el-GR"/>
        </w:rPr>
        <w:t>Κωδικό Πληρωμής σε Τράπεζα</w:t>
      </w:r>
      <w:r w:rsidRPr="00F53289">
        <w:rPr>
          <w:rFonts w:eastAsia="Times New Roman" w:cs="Arial"/>
          <w:color w:val="000000"/>
          <w:sz w:val="24"/>
          <w:szCs w:val="24"/>
          <w:lang w:val="el-GR" w:eastAsia="el-GR"/>
        </w:rPr>
        <w:t>», όπως αναγράφεται στον Πίνακα Δόσεων.</w:t>
      </w:r>
    </w:p>
    <w:p w:rsidR="008052DE" w:rsidRPr="00F53289" w:rsidRDefault="008052DE" w:rsidP="008052DE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eastAsia="Times New Roman" w:cs="Arial"/>
          <w:color w:val="000000"/>
          <w:sz w:val="18"/>
          <w:szCs w:val="18"/>
          <w:lang w:val="el-GR" w:eastAsia="el-GR"/>
        </w:rPr>
      </w:pPr>
    </w:p>
    <w:p w:rsidR="008052DE" w:rsidRPr="00F53289" w:rsidRDefault="008052DE" w:rsidP="0074795E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426" w:right="-142"/>
        <w:rPr>
          <w:rFonts w:eastAsia="Times New Roman"/>
          <w:b/>
          <w:i/>
          <w:sz w:val="16"/>
          <w:szCs w:val="16"/>
          <w:lang w:val="el-GR" w:eastAsia="el-GR"/>
        </w:rPr>
      </w:pPr>
      <w:r w:rsidRPr="00F53289">
        <w:rPr>
          <w:rFonts w:eastAsia="Times New Roman"/>
          <w:i/>
          <w:sz w:val="16"/>
          <w:szCs w:val="16"/>
          <w:lang w:val="el-GR" w:eastAsia="el-GR"/>
        </w:rPr>
        <w:t xml:space="preserve">Σημειώνουμε, ότι </w:t>
      </w:r>
      <w:r w:rsidRPr="00F53289">
        <w:rPr>
          <w:rFonts w:eastAsia="Times New Roman"/>
          <w:b/>
          <w:i/>
          <w:sz w:val="16"/>
          <w:szCs w:val="16"/>
          <w:lang w:val="el-GR" w:eastAsia="el-GR"/>
        </w:rPr>
        <w:t>συνεργαζόμενες Τράπεζες επιβάλλουν χρεώσεις</w:t>
      </w:r>
      <w:r w:rsidRPr="00F53289">
        <w:rPr>
          <w:rFonts w:eastAsia="Times New Roman"/>
          <w:i/>
          <w:sz w:val="16"/>
          <w:szCs w:val="16"/>
          <w:lang w:val="el-GR" w:eastAsia="el-GR"/>
        </w:rPr>
        <w:t xml:space="preserve"> που εξαρτώνται μεταξύ άλλων και από χρησιμοποιούμενο κανάλι (Κατάστημα, </w:t>
      </w:r>
      <w:r w:rsidRPr="00AF6EB4">
        <w:rPr>
          <w:rFonts w:eastAsia="Times New Roman"/>
          <w:i/>
          <w:sz w:val="16"/>
          <w:szCs w:val="16"/>
          <w:lang w:eastAsia="el-GR"/>
        </w:rPr>
        <w:t>e</w:t>
      </w:r>
      <w:r w:rsidRPr="00F53289">
        <w:rPr>
          <w:rFonts w:eastAsia="Times New Roman"/>
          <w:i/>
          <w:sz w:val="16"/>
          <w:szCs w:val="16"/>
          <w:lang w:val="el-GR" w:eastAsia="el-GR"/>
        </w:rPr>
        <w:t>-</w:t>
      </w:r>
      <w:r w:rsidRPr="00AF6EB4">
        <w:rPr>
          <w:rFonts w:eastAsia="Times New Roman"/>
          <w:i/>
          <w:sz w:val="16"/>
          <w:szCs w:val="16"/>
          <w:lang w:eastAsia="el-GR"/>
        </w:rPr>
        <w:t>banking</w:t>
      </w:r>
      <w:r w:rsidRPr="00F53289">
        <w:rPr>
          <w:rFonts w:eastAsia="Times New Roman"/>
          <w:i/>
          <w:sz w:val="16"/>
          <w:szCs w:val="16"/>
          <w:lang w:val="el-GR" w:eastAsia="el-GR"/>
        </w:rPr>
        <w:t xml:space="preserve"> και λοιπά). Σας προτείνουμε λοιπόν, για την καλύτερη ενημέρωσή σας, </w:t>
      </w:r>
      <w:r w:rsidRPr="00F53289">
        <w:rPr>
          <w:rFonts w:eastAsia="Times New Roman"/>
          <w:b/>
          <w:i/>
          <w:sz w:val="16"/>
          <w:szCs w:val="16"/>
          <w:lang w:val="el-GR" w:eastAsia="el-GR"/>
        </w:rPr>
        <w:t xml:space="preserve">να συμβουλευτείτε τα σχετικά τιμολόγια τραπεζικών εργασιών. </w:t>
      </w:r>
    </w:p>
    <w:p w:rsidR="008052DE" w:rsidRPr="00F53289" w:rsidRDefault="008052DE" w:rsidP="0074795E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426" w:right="-142"/>
        <w:rPr>
          <w:rFonts w:eastAsia="Times New Roman"/>
          <w:i/>
          <w:sz w:val="16"/>
          <w:szCs w:val="16"/>
          <w:lang w:val="el-GR" w:eastAsia="el-GR"/>
        </w:rPr>
      </w:pPr>
      <w:r w:rsidRPr="00F53289">
        <w:rPr>
          <w:rFonts w:eastAsia="Times New Roman"/>
          <w:i/>
          <w:sz w:val="16"/>
          <w:szCs w:val="16"/>
          <w:lang w:val="el-GR" w:eastAsia="el-GR"/>
        </w:rPr>
        <w:t xml:space="preserve">Σας ενημερώνουμε ότι μετά την ισχύ της ΚΥΑ Ζ1-699/2010 «Προσαρμογή της Ελληνικής Νομοθεσίας προς την οδηγία 2008/48/ΕΚ του Ευρωπαϊκού Κοινοβουλίου και του Συμβουλίου της 23ης Απριλίου 2008 για τις συμβάσεις καταναλωτικής πίστης και την κατάργηση της οδηγίας 87/102/ΕΟΚ του Συμβουλίου που δημοσιεύθηκε στην Επίσημη Εφημερίδα των ΕΚ, </w:t>
      </w:r>
      <w:proofErr w:type="spellStart"/>
      <w:r w:rsidRPr="00F53289">
        <w:rPr>
          <w:rFonts w:eastAsia="Times New Roman"/>
          <w:i/>
          <w:sz w:val="16"/>
          <w:szCs w:val="16"/>
          <w:lang w:val="el-GR" w:eastAsia="el-GR"/>
        </w:rPr>
        <w:t>αριθμ</w:t>
      </w:r>
      <w:proofErr w:type="spellEnd"/>
      <w:r w:rsidRPr="00F53289">
        <w:rPr>
          <w:rFonts w:eastAsia="Times New Roman"/>
          <w:i/>
          <w:sz w:val="16"/>
          <w:szCs w:val="16"/>
          <w:lang w:val="el-GR" w:eastAsia="el-GR"/>
        </w:rPr>
        <w:t xml:space="preserve">. </w:t>
      </w:r>
      <w:proofErr w:type="gramStart"/>
      <w:r w:rsidRPr="00AF6EB4">
        <w:rPr>
          <w:rFonts w:eastAsia="Times New Roman"/>
          <w:i/>
          <w:sz w:val="16"/>
          <w:szCs w:val="16"/>
          <w:lang w:eastAsia="el-GR"/>
        </w:rPr>
        <w:t>L</w:t>
      </w:r>
      <w:r w:rsidRPr="00F53289">
        <w:rPr>
          <w:rFonts w:eastAsia="Times New Roman"/>
          <w:i/>
          <w:sz w:val="16"/>
          <w:szCs w:val="16"/>
          <w:lang w:val="el-GR" w:eastAsia="el-GR"/>
        </w:rPr>
        <w:t xml:space="preserve"> 133 της 22.5.2008» (ΦΕΚ Β' 917/2010), ενδεχομένως να τροποποιούνται ορισμένοι όροι της σύμβασης δανείου σας.</w:t>
      </w:r>
      <w:proofErr w:type="gramEnd"/>
      <w:r w:rsidRPr="00F53289">
        <w:rPr>
          <w:rFonts w:eastAsia="Times New Roman"/>
          <w:i/>
          <w:sz w:val="16"/>
          <w:szCs w:val="16"/>
          <w:lang w:val="el-GR" w:eastAsia="el-GR"/>
        </w:rPr>
        <w:t xml:space="preserve"> Η Τράπεζα μας επιφυλάσσεται να σας ενημερώσει για τις εν λόγω αλλαγές στο μέλλον.</w:t>
      </w:r>
    </w:p>
    <w:p w:rsidR="00646C8A" w:rsidRPr="00F53289" w:rsidRDefault="00646C8A" w:rsidP="008052DE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66" w:right="-142"/>
        <w:rPr>
          <w:rFonts w:ascii="Verdana" w:eastAsia="Times New Roman" w:hAnsi="Verdana"/>
          <w:i/>
          <w:sz w:val="16"/>
          <w:szCs w:val="16"/>
          <w:lang w:val="el-GR" w:eastAsia="el-GR"/>
        </w:rPr>
      </w:pPr>
    </w:p>
    <w:p w:rsidR="00646C8A" w:rsidRPr="00F53289" w:rsidRDefault="00646C8A" w:rsidP="008052DE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66" w:right="-142"/>
        <w:rPr>
          <w:rFonts w:ascii="Verdana" w:eastAsia="Times New Roman" w:hAnsi="Verdana"/>
          <w:i/>
          <w:sz w:val="16"/>
          <w:szCs w:val="16"/>
          <w:lang w:val="el-GR" w:eastAsia="el-GR"/>
        </w:rPr>
      </w:pPr>
    </w:p>
    <w:p w:rsidR="00646C8A" w:rsidRPr="00F53289" w:rsidRDefault="00646C8A" w:rsidP="008052DE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66" w:right="-142"/>
        <w:rPr>
          <w:rFonts w:ascii="Verdana" w:eastAsia="Times New Roman" w:hAnsi="Verdana"/>
          <w:i/>
          <w:sz w:val="16"/>
          <w:szCs w:val="16"/>
          <w:lang w:val="el-GR" w:eastAsia="el-GR"/>
        </w:rPr>
      </w:pPr>
    </w:p>
    <w:p w:rsidR="00F34483" w:rsidRPr="00F53289" w:rsidRDefault="00F34483" w:rsidP="008052DE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66" w:right="-142"/>
        <w:rPr>
          <w:rFonts w:ascii="Verdana" w:eastAsia="Times New Roman" w:hAnsi="Verdana"/>
          <w:i/>
          <w:sz w:val="16"/>
          <w:szCs w:val="16"/>
          <w:lang w:val="el-GR" w:eastAsia="el-GR"/>
        </w:rPr>
      </w:pPr>
    </w:p>
    <w:p w:rsidR="004B5681" w:rsidRPr="00F53289" w:rsidRDefault="00F34483" w:rsidP="00F34483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66" w:right="-142"/>
        <w:rPr>
          <w:rFonts w:ascii="Verdana" w:eastAsia="Times New Roman" w:hAnsi="Verdana"/>
          <w:i/>
          <w:sz w:val="16"/>
          <w:szCs w:val="16"/>
          <w:lang w:val="el-GR" w:eastAsia="el-GR"/>
        </w:rPr>
      </w:pPr>
      <w:r w:rsidRPr="00F53289">
        <w:rPr>
          <w:rFonts w:ascii="Verdana" w:eastAsia="Times New Roman" w:hAnsi="Verdana"/>
          <w:i/>
          <w:sz w:val="16"/>
          <w:szCs w:val="16"/>
          <w:lang w:val="el-GR" w:eastAsia="el-GR"/>
        </w:rPr>
        <w:tab/>
      </w:r>
      <w:r w:rsidRPr="00F53289">
        <w:rPr>
          <w:rFonts w:ascii="Verdana" w:eastAsia="Times New Roman" w:hAnsi="Verdana"/>
          <w:i/>
          <w:sz w:val="16"/>
          <w:szCs w:val="16"/>
          <w:lang w:val="el-GR" w:eastAsia="el-GR"/>
        </w:rPr>
        <w:tab/>
      </w:r>
      <w:r w:rsidRPr="00F53289">
        <w:rPr>
          <w:rFonts w:ascii="Verdana" w:eastAsia="Times New Roman" w:hAnsi="Verdana"/>
          <w:i/>
          <w:sz w:val="16"/>
          <w:szCs w:val="16"/>
          <w:lang w:val="el-GR" w:eastAsia="el-GR"/>
        </w:rPr>
        <w:tab/>
      </w:r>
      <w:r w:rsidRPr="00F53289">
        <w:rPr>
          <w:rFonts w:ascii="Verdana" w:eastAsia="Times New Roman" w:hAnsi="Verdana"/>
          <w:i/>
          <w:sz w:val="16"/>
          <w:szCs w:val="16"/>
          <w:lang w:val="el-GR" w:eastAsia="el-GR"/>
        </w:rPr>
        <w:tab/>
      </w:r>
      <w:r w:rsidRPr="00F53289">
        <w:rPr>
          <w:rFonts w:ascii="Verdana" w:eastAsia="Times New Roman" w:hAnsi="Verdana"/>
          <w:i/>
          <w:sz w:val="16"/>
          <w:szCs w:val="16"/>
          <w:lang w:val="el-GR" w:eastAsia="el-GR"/>
        </w:rPr>
        <w:tab/>
      </w:r>
      <w:r w:rsidRPr="00F53289">
        <w:rPr>
          <w:rFonts w:ascii="Verdana" w:eastAsia="Times New Roman" w:hAnsi="Verdana"/>
          <w:i/>
          <w:sz w:val="16"/>
          <w:szCs w:val="16"/>
          <w:lang w:val="el-GR" w:eastAsia="el-GR"/>
        </w:rPr>
        <w:tab/>
      </w:r>
      <w:r w:rsidRPr="00F53289">
        <w:rPr>
          <w:rFonts w:ascii="Verdana" w:eastAsia="Times New Roman" w:hAnsi="Verdana"/>
          <w:i/>
          <w:sz w:val="16"/>
          <w:szCs w:val="16"/>
          <w:lang w:val="el-GR" w:eastAsia="el-GR"/>
        </w:rPr>
        <w:tab/>
      </w:r>
    </w:p>
    <w:p w:rsidR="00077ABE" w:rsidRPr="00F53289" w:rsidRDefault="00077ABE" w:rsidP="00F34483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66" w:right="-142"/>
        <w:rPr>
          <w:rFonts w:ascii="Verdana" w:eastAsia="Times New Roman" w:hAnsi="Verdana"/>
          <w:i/>
          <w:sz w:val="16"/>
          <w:szCs w:val="16"/>
          <w:lang w:val="el-GR" w:eastAsia="el-GR"/>
        </w:rPr>
      </w:pPr>
    </w:p>
    <w:p w:rsidR="00077ABE" w:rsidRPr="00F53289" w:rsidRDefault="00077ABE" w:rsidP="00F34483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66" w:right="-142"/>
        <w:rPr>
          <w:rFonts w:ascii="Verdana" w:eastAsia="Times New Roman" w:hAnsi="Verdana"/>
          <w:i/>
          <w:sz w:val="16"/>
          <w:szCs w:val="16"/>
          <w:lang w:val="el-GR" w:eastAsia="el-GR"/>
        </w:rPr>
      </w:pPr>
    </w:p>
    <w:p w:rsidR="00077ABE" w:rsidRPr="00F53289" w:rsidRDefault="00077ABE" w:rsidP="00F34483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66" w:right="-142"/>
        <w:rPr>
          <w:rFonts w:ascii="Verdana" w:eastAsia="Times New Roman" w:hAnsi="Verdana"/>
          <w:i/>
          <w:sz w:val="16"/>
          <w:szCs w:val="16"/>
          <w:lang w:val="el-GR" w:eastAsia="el-GR"/>
        </w:rPr>
      </w:pPr>
    </w:p>
    <w:p w:rsidR="0075270A" w:rsidRPr="00F53289" w:rsidRDefault="00077ABE" w:rsidP="00F34483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66" w:right="-142"/>
        <w:rPr>
          <w:rFonts w:ascii="Verdana" w:eastAsia="Times New Roman" w:hAnsi="Verdana"/>
          <w:b/>
          <w:i/>
          <w:sz w:val="16"/>
          <w:szCs w:val="16"/>
          <w:lang w:val="el-GR" w:eastAsia="el-GR"/>
        </w:rPr>
      </w:pPr>
      <w:r w:rsidRPr="00F53289">
        <w:rPr>
          <w:rFonts w:ascii="Verdana" w:eastAsia="Times New Roman" w:hAnsi="Verdana"/>
          <w:b/>
          <w:i/>
          <w:sz w:val="16"/>
          <w:szCs w:val="16"/>
          <w:lang w:val="el-GR" w:eastAsia="el-GR"/>
        </w:rPr>
        <w:t xml:space="preserve">       </w:t>
      </w:r>
    </w:p>
    <w:p w:rsidR="00610448" w:rsidRDefault="00610448" w:rsidP="00D369B0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right="-142"/>
        <w:rPr>
          <w:rFonts w:eastAsia="Times New Roman"/>
          <w:sz w:val="24"/>
          <w:szCs w:val="24"/>
          <w:lang w:val="el-GR" w:eastAsia="el-GR"/>
        </w:rPr>
      </w:pPr>
    </w:p>
    <w:p w:rsidR="00324FE5" w:rsidRPr="00C6583B" w:rsidRDefault="00324FE5" w:rsidP="00D369B0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right="-142"/>
        <w:rPr>
          <w:rFonts w:eastAsia="Times New Roman"/>
          <w:sz w:val="24"/>
          <w:szCs w:val="24"/>
          <w:lang w:val="el-GR" w:eastAsia="el-GR"/>
        </w:rPr>
      </w:pPr>
    </w:p>
    <w:p w:rsidR="000340AB" w:rsidRPr="00F53289" w:rsidRDefault="000340AB" w:rsidP="0074795E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 w:right="-142"/>
        <w:rPr>
          <w:rFonts w:ascii="Verdana" w:eastAsia="Times New Roman" w:hAnsi="Verdana"/>
          <w:b/>
          <w:i/>
          <w:sz w:val="24"/>
          <w:szCs w:val="24"/>
          <w:lang w:val="el-GR" w:eastAsia="el-GR"/>
        </w:rPr>
      </w:pPr>
      <w:r w:rsidRPr="00F53289">
        <w:rPr>
          <w:rFonts w:eastAsia="Times New Roman"/>
          <w:sz w:val="24"/>
          <w:szCs w:val="24"/>
          <w:lang w:val="el-GR" w:eastAsia="el-GR"/>
        </w:rPr>
        <w:t>Για την καλύτερη εξυπηρέτησή σας, παραθέτουμε τις Συνεργαζόμενες Τράπεζες με τους</w:t>
      </w:r>
      <w:r w:rsidR="006B622B" w:rsidRPr="00F53289">
        <w:rPr>
          <w:rFonts w:eastAsia="Times New Roman"/>
          <w:sz w:val="24"/>
          <w:szCs w:val="24"/>
          <w:lang w:val="el-GR" w:eastAsia="el-GR"/>
        </w:rPr>
        <w:t xml:space="preserve"> </w:t>
      </w:r>
      <w:r w:rsidRPr="00F53289">
        <w:rPr>
          <w:rFonts w:eastAsia="Times New Roman"/>
          <w:sz w:val="24"/>
          <w:szCs w:val="24"/>
          <w:lang w:val="el-GR" w:eastAsia="el-GR"/>
        </w:rPr>
        <w:t>αντίστοιχους τρόπους πληρωμής ανά Τράπεζα:</w:t>
      </w:r>
    </w:p>
    <w:p w:rsidR="000340AB" w:rsidRPr="00F53289" w:rsidRDefault="00C85113" w:rsidP="00F34483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66" w:right="-142"/>
        <w:rPr>
          <w:rFonts w:ascii="Verdana" w:eastAsia="Times New Roman" w:hAnsi="Verdana"/>
          <w:b/>
          <w:i/>
          <w:sz w:val="16"/>
          <w:szCs w:val="16"/>
          <w:lang w:val="el-GR" w:eastAsia="el-GR"/>
        </w:rPr>
      </w:pPr>
      <w:r w:rsidRPr="00C85113">
        <w:rPr>
          <w:rFonts w:eastAsiaTheme="minorHAnsi"/>
          <w:noProof/>
        </w:rPr>
        <w:pict>
          <v:shape id="AutoShape 9" o:spid="_x0000_s2050" type="#_x0000_t176" style="position:absolute;left:0;text-align:left;margin-left:119.1pt;margin-top:9.5pt;width:372.7pt;height:12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3nBwMAALgGAAAOAAAAZHJzL2Uyb0RvYy54bWysVU1v2zAMvQ/YfxB0X+18NYlRpyjatRjQ&#10;bcXaYWfGkm2hsuRJSpzu14+SHNdrt0uxHAx98ZF8fGTOzg+NJHturNAqp5OTlBKuCs2EqnL6/eH6&#10;w4oS60AxkFrxnD5xS88379+ddW3Gp7rWknFDEETZrGtzWjvXZklii5o3YE90yxVelto04HBrqoQZ&#10;6BC9kck0TU+TThvWGl1wa/H0Kl7STcAvS164r2VpuSMypxibC18Tvlv/TTZnkFUG2loUfRjwhiga&#10;EAqdDlBX4IDsjHgF1YjCaKtLd1LoJtFlKQoecsBsJumLbO5raHnIBcmx7UCT/X+wxZf9nSGC5XRB&#10;iYIGS3Sxczp4JmtPT9faDF/dt3fGJ2jbW108WqL0ZQ2q4hfG6K7mwDCoiX+f/GHgNxZNybb7rBmi&#10;A6IHpg6laTwgckAOoSBPQ0H4wZECD+fL2Wy6xroVeDdZTOdpqFgC2dG6NdbdcN0Qv8hpKXWHcRl3&#10;IR03Chy/i9oILmF/a50PEbKjXV8zdi2kJEa7H8LVIXkfS7i0aBMXpNWYZDwOAuWX0pA9oLSkm4TX&#10;ctdgmvFskvpfVBieow7j+TGFASIEVNmxk97WHw3P3ugJNQlNA0HotgbGI87pc3BC7W/6J8jM4G8I&#10;Cw+rIwstuJr4T04RLKgTshLJe9DfsNl8my0Csm+1foXt1q+w5eKqLwLiRC8GQgV8vlKRDos9XSJ3&#10;IX8txXA5BBeTYI+vaR8lNmYdpTOIZ0AJzu3YQSNQN0SKJqcrb9HXzwv8o2KBRAdCxjUSI5WPkYdJ&#10;0wtF7xDivmYdYcJrcrqarXEKMoE8zFbpabpeUgKywnlZOEP/qrohwn8XfSASg3ipLshAtjVE4+Hh&#10;q+IOkQYeRkmEHvZtG9t/q9kTtjC2h5e/H/e4qLX5RUmHoxOl8HMHhlMiPynskPVkPvezNmzmi+UU&#10;N2Z8sx3fgCoQKqcOSQnLS4c7NNm1RlQ1eoo1VtoPplKEBvZjJUaFofsNjsejkvwo9/N3vA+vnv9w&#10;Nr8BAAD//wMAUEsDBBQABgAIAAAAIQBHUFYz4AAAAAkBAAAPAAAAZHJzL2Rvd25yZXYueG1sTI9B&#10;S8NAEIXvgv9hGcGL2I2JLUnMptRKLxZBq+J1mx2TYHY2ZLdp+u87nvQ4vI833yuWk+3EiINvHSm4&#10;m0UgkCpnWqoVfLxvblMQPmgyunOECk7oYVleXhQ6N+5IbzjuQi24hHyuFTQh9LmUvmrQaj9zPRJn&#10;326wOvA51NIM+sjltpNxFC2k1S3xh0b3uG6w+tkdrILHz6fVZj3PnpNBb19f5l942o43Sl1fTasH&#10;EAGn8AfDrz6rQ8lOe3cg40WnIE7SmFEOMt7EQJYmCxB7BfdJBLIs5P8F5RkAAP//AwBQSwECLQAU&#10;AAYACAAAACEAtoM4kv4AAADhAQAAEwAAAAAAAAAAAAAAAAAAAAAAW0NvbnRlbnRfVHlwZXNdLnht&#10;bFBLAQItABQABgAIAAAAIQA4/SH/1gAAAJQBAAALAAAAAAAAAAAAAAAAAC8BAABfcmVscy8ucmVs&#10;c1BLAQItABQABgAIAAAAIQBpgu3nBwMAALgGAAAOAAAAAAAAAAAAAAAAAC4CAABkcnMvZTJvRG9j&#10;LnhtbFBLAQItABQABgAIAAAAIQBHUFYz4AAAAAkBAAAPAAAAAAAAAAAAAAAAAGEFAABkcnMvZG93&#10;bnJldi54bWxQSwUGAAAAAAQABADzAAAAbgYAAAAA&#10;" fillcolor="white [3201]" strokecolor="#666 [1936]" strokeweight="1pt">
            <v:fill color2="#999 [1921]" focusposition=".5,.5" focussize="" focus="100%" type="gradientRadial"/>
            <v:shadow on="t" color="#7f7f7f [1601]" opacity=".5" offset="1pt"/>
          </v:shape>
        </w:pict>
      </w:r>
    </w:p>
    <w:p w:rsidR="000340AB" w:rsidRPr="00344DF7" w:rsidRDefault="000340AB" w:rsidP="00344DF7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66" w:right="-142"/>
        <w:rPr>
          <w:rFonts w:ascii="Verdana" w:eastAsia="Times New Roman" w:hAnsi="Verdana"/>
          <w:b/>
          <w:i/>
          <w:sz w:val="16"/>
          <w:szCs w:val="16"/>
          <w:lang w:eastAsia="el-GR"/>
        </w:rPr>
      </w:pPr>
      <w:r w:rsidRPr="00F53289">
        <w:rPr>
          <w:rFonts w:ascii="Verdana" w:eastAsia="Times New Roman" w:hAnsi="Verdana"/>
          <w:b/>
          <w:i/>
          <w:sz w:val="16"/>
          <w:szCs w:val="16"/>
          <w:lang w:val="el-GR" w:eastAsia="el-GR"/>
        </w:rPr>
        <w:t xml:space="preserve">                                                                  </w:t>
      </w:r>
      <w:r w:rsidR="00344DF7" w:rsidRPr="00F53289">
        <w:rPr>
          <w:rFonts w:ascii="Verdana" w:eastAsia="Times New Roman" w:hAnsi="Verdana"/>
          <w:b/>
          <w:i/>
          <w:sz w:val="16"/>
          <w:szCs w:val="16"/>
          <w:lang w:val="el-GR" w:eastAsia="el-GR"/>
        </w:rPr>
        <w:t xml:space="preserve">                        </w:t>
      </w:r>
      <w:r w:rsidR="00077ABE" w:rsidRPr="00F34483">
        <w:rPr>
          <w:rFonts w:ascii="Verdana" w:eastAsia="Times New Roman" w:hAnsi="Verdana"/>
          <w:b/>
          <w:i/>
          <w:sz w:val="16"/>
          <w:szCs w:val="16"/>
          <w:lang w:eastAsia="el-GR"/>
        </w:rPr>
        <w:t>ΜΕΣΑ ΕΝΤΟΛΩΝ ΠΛΗΡΩΜΗΣ</w:t>
      </w:r>
    </w:p>
    <w:p w:rsidR="004B5681" w:rsidRDefault="004B5681" w:rsidP="004B5681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2268" w:right="-142"/>
        <w:rPr>
          <w:rFonts w:ascii="Verdana" w:eastAsia="Times New Roman" w:hAnsi="Verdana"/>
          <w:i/>
          <w:sz w:val="16"/>
          <w:szCs w:val="16"/>
          <w:lang w:eastAsia="el-GR"/>
        </w:rPr>
      </w:pPr>
      <w:r>
        <w:rPr>
          <w:rFonts w:ascii="Verdana" w:eastAsia="Times New Roman" w:hAnsi="Verdana"/>
          <w:i/>
          <w:noProof/>
          <w:sz w:val="16"/>
          <w:szCs w:val="16"/>
          <w:lang w:val="el-GR" w:eastAsia="el-GR"/>
        </w:rPr>
        <w:drawing>
          <wp:inline distT="0" distB="0" distL="0" distR="0">
            <wp:extent cx="4872355" cy="319405"/>
            <wp:effectExtent l="76200" t="38100" r="61595" b="2349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B5681" w:rsidRDefault="004B5681" w:rsidP="00F34483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66" w:right="-142"/>
        <w:rPr>
          <w:rFonts w:ascii="Verdana" w:eastAsia="Times New Roman" w:hAnsi="Verdana"/>
          <w:i/>
          <w:sz w:val="16"/>
          <w:szCs w:val="16"/>
          <w:lang w:eastAsia="el-GR"/>
        </w:rPr>
      </w:pPr>
    </w:p>
    <w:tbl>
      <w:tblPr>
        <w:tblStyle w:val="MediumGrid3"/>
        <w:tblW w:w="0" w:type="auto"/>
        <w:tblLook w:val="04A0"/>
      </w:tblPr>
      <w:tblGrid>
        <w:gridCol w:w="2518"/>
        <w:gridCol w:w="1276"/>
        <w:gridCol w:w="1275"/>
        <w:gridCol w:w="1135"/>
        <w:gridCol w:w="1275"/>
        <w:gridCol w:w="1134"/>
        <w:gridCol w:w="1418"/>
      </w:tblGrid>
      <w:tr w:rsidR="00D46649" w:rsidTr="00F53AC1">
        <w:trPr>
          <w:cnfStyle w:val="100000000000"/>
        </w:trPr>
        <w:tc>
          <w:tcPr>
            <w:cnfStyle w:val="001000000000"/>
            <w:tcW w:w="10031" w:type="dxa"/>
            <w:gridSpan w:val="7"/>
          </w:tcPr>
          <w:p w:rsidR="00D46649" w:rsidRPr="00D46649" w:rsidRDefault="00D46649" w:rsidP="00F34483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rPr>
                <w:rFonts w:ascii="Verdana" w:eastAsia="Times New Roman" w:hAnsi="Verdana"/>
                <w:i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/>
                <w:i/>
                <w:sz w:val="16"/>
                <w:szCs w:val="16"/>
                <w:lang w:eastAsia="el-GR"/>
              </w:rPr>
              <w:t>ΤΡΑΠΕΖΑ</w:t>
            </w:r>
          </w:p>
        </w:tc>
      </w:tr>
      <w:tr w:rsidR="004F14C1" w:rsidTr="00D46649">
        <w:trPr>
          <w:cnfStyle w:val="000000100000"/>
        </w:trPr>
        <w:tc>
          <w:tcPr>
            <w:cnfStyle w:val="001000000000"/>
            <w:tcW w:w="2518" w:type="dxa"/>
          </w:tcPr>
          <w:p w:rsidR="004F14C1" w:rsidRPr="005E6F31" w:rsidRDefault="005E6F31" w:rsidP="00F34483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rPr>
                <w:rFonts w:eastAsia="Times New Roman"/>
                <w:i/>
                <w:sz w:val="16"/>
                <w:szCs w:val="16"/>
                <w:lang w:eastAsia="el-GR"/>
              </w:rPr>
            </w:pPr>
            <w:r w:rsidRPr="005E6F31">
              <w:rPr>
                <w:rFonts w:eastAsia="Times New Roman"/>
                <w:i/>
                <w:sz w:val="16"/>
                <w:szCs w:val="16"/>
                <w:lang w:eastAsia="el-GR"/>
              </w:rPr>
              <w:t>ALPHA</w:t>
            </w:r>
          </w:p>
        </w:tc>
        <w:tc>
          <w:tcPr>
            <w:tcW w:w="1276" w:type="dxa"/>
          </w:tcPr>
          <w:p w:rsidR="004F14C1" w:rsidRPr="00A0320D" w:rsidRDefault="00D4664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275" w:type="dxa"/>
          </w:tcPr>
          <w:p w:rsidR="004F14C1" w:rsidRPr="00A0320D" w:rsidRDefault="005E6F31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135" w:type="dxa"/>
          </w:tcPr>
          <w:p w:rsidR="004F14C1" w:rsidRPr="00A0320D" w:rsidRDefault="005E6F31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275" w:type="dxa"/>
          </w:tcPr>
          <w:p w:rsidR="004F14C1" w:rsidRPr="00A0320D" w:rsidRDefault="005E6F31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134" w:type="dxa"/>
          </w:tcPr>
          <w:p w:rsidR="004F14C1" w:rsidRPr="00A0320D" w:rsidRDefault="005E6F31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418" w:type="dxa"/>
          </w:tcPr>
          <w:p w:rsidR="004F14C1" w:rsidRPr="00A0320D" w:rsidRDefault="004F14C1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</w:tr>
      <w:tr w:rsidR="005E6F31" w:rsidTr="00D46649">
        <w:tc>
          <w:tcPr>
            <w:cnfStyle w:val="001000000000"/>
            <w:tcW w:w="2518" w:type="dxa"/>
          </w:tcPr>
          <w:p w:rsidR="005E6F31" w:rsidRPr="005E6F31" w:rsidRDefault="005E6F31" w:rsidP="00F34483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rPr>
                <w:rFonts w:eastAsia="Times New Roman"/>
                <w:i/>
                <w:sz w:val="16"/>
                <w:szCs w:val="16"/>
                <w:lang w:eastAsia="el-GR"/>
              </w:rPr>
            </w:pPr>
            <w:r w:rsidRPr="005E6F31">
              <w:rPr>
                <w:rFonts w:eastAsia="Times New Roman"/>
                <w:i/>
                <w:sz w:val="16"/>
                <w:szCs w:val="16"/>
                <w:lang w:eastAsia="el-GR"/>
              </w:rPr>
              <w:t>ATTICA BANK</w:t>
            </w:r>
          </w:p>
        </w:tc>
        <w:tc>
          <w:tcPr>
            <w:tcW w:w="1276" w:type="dxa"/>
          </w:tcPr>
          <w:p w:rsidR="005E6F31" w:rsidRPr="00A0320D" w:rsidRDefault="005E6F31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275" w:type="dxa"/>
          </w:tcPr>
          <w:p w:rsidR="005E6F31" w:rsidRPr="00A0320D" w:rsidRDefault="005E6F31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135" w:type="dxa"/>
          </w:tcPr>
          <w:p w:rsidR="005E6F31" w:rsidRPr="00A0320D" w:rsidRDefault="005E6F31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275" w:type="dxa"/>
          </w:tcPr>
          <w:p w:rsidR="005E6F31" w:rsidRPr="00A0320D" w:rsidRDefault="005E6F31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134" w:type="dxa"/>
          </w:tcPr>
          <w:p w:rsidR="005E6F31" w:rsidRPr="00A0320D" w:rsidRDefault="005E6F31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418" w:type="dxa"/>
          </w:tcPr>
          <w:p w:rsidR="005E6F31" w:rsidRPr="00A0320D" w:rsidRDefault="005E6F31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</w:tr>
      <w:tr w:rsidR="005E6F31" w:rsidTr="00D46649">
        <w:trPr>
          <w:cnfStyle w:val="000000100000"/>
        </w:trPr>
        <w:tc>
          <w:tcPr>
            <w:cnfStyle w:val="001000000000"/>
            <w:tcW w:w="2518" w:type="dxa"/>
          </w:tcPr>
          <w:p w:rsidR="005E6F31" w:rsidRPr="005E6F31" w:rsidRDefault="005E6F31" w:rsidP="00F34483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rPr>
                <w:rFonts w:eastAsia="Times New Roman"/>
                <w:i/>
                <w:sz w:val="16"/>
                <w:szCs w:val="16"/>
                <w:lang w:eastAsia="el-GR"/>
              </w:rPr>
            </w:pPr>
            <w:r w:rsidRPr="005E6F31">
              <w:rPr>
                <w:rFonts w:eastAsia="Times New Roman"/>
                <w:i/>
                <w:sz w:val="16"/>
                <w:szCs w:val="16"/>
                <w:lang w:eastAsia="el-GR"/>
              </w:rPr>
              <w:t>EUROBANK</w:t>
            </w:r>
          </w:p>
        </w:tc>
        <w:tc>
          <w:tcPr>
            <w:tcW w:w="1276" w:type="dxa"/>
          </w:tcPr>
          <w:p w:rsidR="005E6F31" w:rsidRPr="00A0320D" w:rsidRDefault="005E6F31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</w:pPr>
          </w:p>
        </w:tc>
        <w:tc>
          <w:tcPr>
            <w:tcW w:w="1275" w:type="dxa"/>
          </w:tcPr>
          <w:p w:rsidR="005E6F31" w:rsidRPr="00A0320D" w:rsidRDefault="005E6F31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  <w:tc>
          <w:tcPr>
            <w:tcW w:w="1135" w:type="dxa"/>
          </w:tcPr>
          <w:p w:rsidR="005E6F31" w:rsidRPr="00A0320D" w:rsidRDefault="005E6F31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275" w:type="dxa"/>
          </w:tcPr>
          <w:p w:rsidR="005E6F31" w:rsidRPr="00A0320D" w:rsidRDefault="005E6F31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134" w:type="dxa"/>
          </w:tcPr>
          <w:p w:rsidR="005E6F31" w:rsidRPr="00A0320D" w:rsidRDefault="005E6F31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418" w:type="dxa"/>
          </w:tcPr>
          <w:p w:rsidR="005E6F31" w:rsidRPr="00A0320D" w:rsidRDefault="005E6F31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</w:tr>
      <w:tr w:rsidR="005E6F31" w:rsidTr="00D46649">
        <w:tc>
          <w:tcPr>
            <w:cnfStyle w:val="001000000000"/>
            <w:tcW w:w="2518" w:type="dxa"/>
          </w:tcPr>
          <w:p w:rsidR="005E6F31" w:rsidRPr="005E6F31" w:rsidRDefault="005E6F31" w:rsidP="00F34483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rPr>
                <w:rFonts w:eastAsia="Times New Roman"/>
                <w:i/>
                <w:sz w:val="16"/>
                <w:szCs w:val="16"/>
                <w:lang w:eastAsia="el-GR"/>
              </w:rPr>
            </w:pPr>
            <w:r w:rsidRPr="005E6F31">
              <w:rPr>
                <w:rFonts w:eastAsia="Times New Roman"/>
                <w:i/>
                <w:sz w:val="16"/>
                <w:szCs w:val="16"/>
                <w:lang w:eastAsia="el-GR"/>
              </w:rPr>
              <w:t>ΕΘΝΙΚΗ</w:t>
            </w:r>
          </w:p>
        </w:tc>
        <w:tc>
          <w:tcPr>
            <w:tcW w:w="1276" w:type="dxa"/>
          </w:tcPr>
          <w:p w:rsidR="005E6F31" w:rsidRPr="00A0320D" w:rsidRDefault="005E6F31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  <w:tc>
          <w:tcPr>
            <w:tcW w:w="1275" w:type="dxa"/>
          </w:tcPr>
          <w:p w:rsidR="005E6F31" w:rsidRPr="00A0320D" w:rsidRDefault="005E6F31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  <w:tc>
          <w:tcPr>
            <w:tcW w:w="1135" w:type="dxa"/>
          </w:tcPr>
          <w:p w:rsidR="005E6F31" w:rsidRPr="00A0320D" w:rsidRDefault="005E6F31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275" w:type="dxa"/>
          </w:tcPr>
          <w:p w:rsidR="005E6F31" w:rsidRPr="00A0320D" w:rsidRDefault="005E6F31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134" w:type="dxa"/>
          </w:tcPr>
          <w:p w:rsidR="005E6F31" w:rsidRPr="00A0320D" w:rsidRDefault="005E6F31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418" w:type="dxa"/>
          </w:tcPr>
          <w:p w:rsidR="005E6F31" w:rsidRPr="00A0320D" w:rsidRDefault="005E6F31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  <w:t>Mob. Banking</w:t>
            </w:r>
          </w:p>
        </w:tc>
      </w:tr>
      <w:tr w:rsidR="005E6F31" w:rsidTr="00D46649">
        <w:trPr>
          <w:cnfStyle w:val="000000100000"/>
        </w:trPr>
        <w:tc>
          <w:tcPr>
            <w:cnfStyle w:val="001000000000"/>
            <w:tcW w:w="2518" w:type="dxa"/>
          </w:tcPr>
          <w:p w:rsidR="005E6F31" w:rsidRPr="005E6F31" w:rsidRDefault="005E6F31" w:rsidP="00F34483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rPr>
                <w:rFonts w:eastAsia="Times New Roman"/>
                <w:i/>
                <w:sz w:val="16"/>
                <w:szCs w:val="16"/>
                <w:lang w:eastAsia="el-GR"/>
              </w:rPr>
            </w:pPr>
            <w:r w:rsidRPr="005E6F31">
              <w:rPr>
                <w:rFonts w:eastAsia="Times New Roman"/>
                <w:i/>
                <w:sz w:val="16"/>
                <w:szCs w:val="16"/>
                <w:lang w:eastAsia="el-GR"/>
              </w:rPr>
              <w:t>PIRAEUS BANK</w:t>
            </w:r>
          </w:p>
        </w:tc>
        <w:tc>
          <w:tcPr>
            <w:tcW w:w="1276" w:type="dxa"/>
          </w:tcPr>
          <w:p w:rsidR="005E6F31" w:rsidRPr="00A0320D" w:rsidRDefault="005E6F31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275" w:type="dxa"/>
          </w:tcPr>
          <w:p w:rsidR="005E6F31" w:rsidRPr="00A0320D" w:rsidRDefault="005E6F31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  <w:tc>
          <w:tcPr>
            <w:tcW w:w="1135" w:type="dxa"/>
          </w:tcPr>
          <w:p w:rsidR="005E6F31" w:rsidRPr="00A0320D" w:rsidRDefault="005E6F31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275" w:type="dxa"/>
          </w:tcPr>
          <w:p w:rsidR="005E6F31" w:rsidRPr="00A0320D" w:rsidRDefault="005E6F31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134" w:type="dxa"/>
          </w:tcPr>
          <w:p w:rsidR="005E6F31" w:rsidRPr="00A0320D" w:rsidRDefault="005E6F31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418" w:type="dxa"/>
          </w:tcPr>
          <w:p w:rsidR="005E6F31" w:rsidRPr="00A0320D" w:rsidRDefault="005E6F31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  <w:t>Easypay.gr</w:t>
            </w:r>
          </w:p>
        </w:tc>
      </w:tr>
      <w:tr w:rsidR="005E6F31" w:rsidTr="00D46649">
        <w:tc>
          <w:tcPr>
            <w:cnfStyle w:val="001000000000"/>
            <w:tcW w:w="2518" w:type="dxa"/>
          </w:tcPr>
          <w:p w:rsidR="005E6F31" w:rsidRPr="005E6F31" w:rsidRDefault="005E6F31" w:rsidP="00F34483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rPr>
                <w:rFonts w:eastAsia="Times New Roman"/>
                <w:i/>
                <w:sz w:val="16"/>
                <w:szCs w:val="16"/>
                <w:lang w:eastAsia="el-GR"/>
              </w:rPr>
            </w:pPr>
            <w:r w:rsidRPr="005E6F31">
              <w:rPr>
                <w:rFonts w:eastAsia="Times New Roman"/>
                <w:i/>
                <w:sz w:val="16"/>
                <w:szCs w:val="16"/>
                <w:lang w:eastAsia="el-GR"/>
              </w:rPr>
              <w:t>ΠΑΓΚΡΗΤΙΑ ΣΥΝΕΤΑΙΡΙΣΤΙΚΗ</w:t>
            </w:r>
          </w:p>
        </w:tc>
        <w:tc>
          <w:tcPr>
            <w:tcW w:w="1276" w:type="dxa"/>
          </w:tcPr>
          <w:p w:rsidR="005E6F31" w:rsidRPr="00A0320D" w:rsidRDefault="005E6F31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275" w:type="dxa"/>
          </w:tcPr>
          <w:p w:rsidR="005E6F31" w:rsidRPr="00A0320D" w:rsidRDefault="005E6F31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135" w:type="dxa"/>
          </w:tcPr>
          <w:p w:rsidR="005E6F31" w:rsidRPr="00A0320D" w:rsidRDefault="005E6F31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275" w:type="dxa"/>
          </w:tcPr>
          <w:p w:rsidR="005E6F31" w:rsidRPr="00A0320D" w:rsidRDefault="005E6F31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</w:tcPr>
          <w:p w:rsidR="005E6F31" w:rsidRPr="00A0320D" w:rsidRDefault="005E6F31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418" w:type="dxa"/>
          </w:tcPr>
          <w:p w:rsidR="005E6F31" w:rsidRPr="00A0320D" w:rsidRDefault="005E6F31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</w:tr>
      <w:tr w:rsidR="007E43D9" w:rsidTr="00D46649">
        <w:trPr>
          <w:cnfStyle w:val="000000100000"/>
        </w:trPr>
        <w:tc>
          <w:tcPr>
            <w:cnfStyle w:val="001000000000"/>
            <w:tcW w:w="2518" w:type="dxa"/>
          </w:tcPr>
          <w:p w:rsidR="007E43D9" w:rsidRPr="005E6F31" w:rsidRDefault="007E43D9" w:rsidP="00F34483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rPr>
                <w:rFonts w:eastAsia="Times New Roman"/>
                <w:i/>
                <w:sz w:val="16"/>
                <w:szCs w:val="16"/>
                <w:lang w:eastAsia="el-GR"/>
              </w:rPr>
            </w:pPr>
            <w:r w:rsidRPr="005E6F31">
              <w:rPr>
                <w:rFonts w:eastAsia="Times New Roman"/>
                <w:i/>
                <w:sz w:val="16"/>
                <w:szCs w:val="16"/>
                <w:lang w:eastAsia="el-GR"/>
              </w:rPr>
              <w:t>ΣΥΝ/ΚΗ ΧΑΝΙΩΝ</w:t>
            </w:r>
          </w:p>
        </w:tc>
        <w:tc>
          <w:tcPr>
            <w:tcW w:w="1276" w:type="dxa"/>
          </w:tcPr>
          <w:p w:rsidR="007E43D9" w:rsidRPr="00A0320D" w:rsidRDefault="007E43D9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275" w:type="dxa"/>
          </w:tcPr>
          <w:p w:rsidR="007E43D9" w:rsidRPr="00A0320D" w:rsidRDefault="007E43D9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135" w:type="dxa"/>
          </w:tcPr>
          <w:p w:rsidR="007E43D9" w:rsidRPr="00A0320D" w:rsidRDefault="007E43D9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275" w:type="dxa"/>
          </w:tcPr>
          <w:p w:rsidR="007E43D9" w:rsidRPr="00A0320D" w:rsidRDefault="007E43D9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</w:tcPr>
          <w:p w:rsidR="007E43D9" w:rsidRPr="00A0320D" w:rsidRDefault="007E43D9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418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</w:tr>
      <w:tr w:rsidR="007E43D9" w:rsidTr="00D46649">
        <w:tc>
          <w:tcPr>
            <w:cnfStyle w:val="001000000000"/>
            <w:tcW w:w="2518" w:type="dxa"/>
          </w:tcPr>
          <w:p w:rsidR="007E43D9" w:rsidRPr="005E6F31" w:rsidRDefault="007E43D9" w:rsidP="00F34483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rPr>
                <w:rFonts w:eastAsia="Times New Roman"/>
                <w:i/>
                <w:sz w:val="16"/>
                <w:szCs w:val="16"/>
                <w:lang w:eastAsia="el-GR"/>
              </w:rPr>
            </w:pPr>
            <w:r w:rsidRPr="005E6F31">
              <w:rPr>
                <w:rFonts w:eastAsia="Times New Roman"/>
                <w:i/>
                <w:sz w:val="16"/>
                <w:szCs w:val="16"/>
                <w:lang w:eastAsia="el-GR"/>
              </w:rPr>
              <w:t>HSBC</w:t>
            </w:r>
          </w:p>
        </w:tc>
        <w:tc>
          <w:tcPr>
            <w:tcW w:w="1276" w:type="dxa"/>
          </w:tcPr>
          <w:p w:rsidR="007E43D9" w:rsidRPr="00A0320D" w:rsidRDefault="007E43D9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275" w:type="dxa"/>
          </w:tcPr>
          <w:p w:rsidR="007E43D9" w:rsidRPr="00A0320D" w:rsidRDefault="007E43D9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  <w:tc>
          <w:tcPr>
            <w:tcW w:w="1135" w:type="dxa"/>
          </w:tcPr>
          <w:p w:rsidR="007E43D9" w:rsidRPr="00A0320D" w:rsidRDefault="007E43D9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275" w:type="dxa"/>
          </w:tcPr>
          <w:p w:rsidR="007E43D9" w:rsidRPr="00A0320D" w:rsidRDefault="007E43D9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134" w:type="dxa"/>
          </w:tcPr>
          <w:p w:rsidR="007E43D9" w:rsidRPr="00A0320D" w:rsidRDefault="007E43D9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418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</w:tr>
      <w:tr w:rsidR="007E43D9" w:rsidTr="00D46649">
        <w:trPr>
          <w:cnfStyle w:val="000000100000"/>
        </w:trPr>
        <w:tc>
          <w:tcPr>
            <w:cnfStyle w:val="001000000000"/>
            <w:tcW w:w="2518" w:type="dxa"/>
          </w:tcPr>
          <w:p w:rsidR="007E43D9" w:rsidRPr="005E6F31" w:rsidRDefault="007E43D9" w:rsidP="00F34483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rPr>
                <w:rFonts w:eastAsia="Times New Roman"/>
                <w:i/>
                <w:sz w:val="16"/>
                <w:szCs w:val="16"/>
                <w:lang w:eastAsia="el-GR"/>
              </w:rPr>
            </w:pPr>
            <w:r w:rsidRPr="005E6F31">
              <w:rPr>
                <w:rFonts w:eastAsia="Times New Roman"/>
                <w:i/>
                <w:sz w:val="16"/>
                <w:szCs w:val="16"/>
                <w:lang w:eastAsia="el-GR"/>
              </w:rPr>
              <w:t>ΠΑΝΕΛΛΗΝΙΑ</w:t>
            </w:r>
          </w:p>
        </w:tc>
        <w:tc>
          <w:tcPr>
            <w:tcW w:w="1276" w:type="dxa"/>
          </w:tcPr>
          <w:p w:rsidR="007E43D9" w:rsidRPr="00A0320D" w:rsidRDefault="007E43D9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275" w:type="dxa"/>
          </w:tcPr>
          <w:p w:rsidR="007E43D9" w:rsidRPr="00A0320D" w:rsidRDefault="007E43D9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135" w:type="dxa"/>
          </w:tcPr>
          <w:p w:rsidR="007E43D9" w:rsidRPr="00A0320D" w:rsidRDefault="007E43D9" w:rsidP="00397937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275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</w:tr>
      <w:tr w:rsidR="007E43D9" w:rsidTr="00D46649">
        <w:tc>
          <w:tcPr>
            <w:cnfStyle w:val="001000000000"/>
            <w:tcW w:w="2518" w:type="dxa"/>
          </w:tcPr>
          <w:p w:rsidR="007E43D9" w:rsidRPr="005E6F31" w:rsidRDefault="007E43D9" w:rsidP="00F34483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rPr>
                <w:rFonts w:eastAsia="Times New Roman"/>
                <w:i/>
                <w:sz w:val="16"/>
                <w:szCs w:val="16"/>
                <w:lang w:eastAsia="el-GR"/>
              </w:rPr>
            </w:pPr>
            <w:r w:rsidRPr="005E6F31">
              <w:rPr>
                <w:rFonts w:eastAsia="Times New Roman"/>
                <w:i/>
                <w:sz w:val="16"/>
                <w:szCs w:val="16"/>
                <w:lang w:eastAsia="el-GR"/>
              </w:rPr>
              <w:t>ΣΥΝ/ΚΗ ΚΑΡΔΙΤΣΑΣ</w:t>
            </w:r>
          </w:p>
        </w:tc>
        <w:tc>
          <w:tcPr>
            <w:tcW w:w="1276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275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  <w:tc>
          <w:tcPr>
            <w:tcW w:w="1135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  <w:tc>
          <w:tcPr>
            <w:tcW w:w="1275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418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</w:tr>
      <w:tr w:rsidR="007E43D9" w:rsidTr="00D46649">
        <w:trPr>
          <w:cnfStyle w:val="000000100000"/>
        </w:trPr>
        <w:tc>
          <w:tcPr>
            <w:cnfStyle w:val="001000000000"/>
            <w:tcW w:w="2518" w:type="dxa"/>
          </w:tcPr>
          <w:p w:rsidR="007E43D9" w:rsidRPr="005E6F31" w:rsidRDefault="007E43D9" w:rsidP="00F34483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rPr>
                <w:rFonts w:eastAsia="Times New Roman"/>
                <w:i/>
                <w:sz w:val="16"/>
                <w:szCs w:val="16"/>
                <w:lang w:eastAsia="el-GR"/>
              </w:rPr>
            </w:pPr>
            <w:r w:rsidRPr="005E6F31">
              <w:rPr>
                <w:rFonts w:eastAsia="Times New Roman"/>
                <w:i/>
                <w:sz w:val="16"/>
                <w:szCs w:val="16"/>
                <w:lang w:eastAsia="el-GR"/>
              </w:rPr>
              <w:t>ΣΥΝ/ΚΗ ΗΠΕΙΡΟΥ</w:t>
            </w:r>
          </w:p>
        </w:tc>
        <w:tc>
          <w:tcPr>
            <w:tcW w:w="1276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275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135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275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418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</w:tr>
      <w:tr w:rsidR="007E43D9" w:rsidTr="00D46649">
        <w:tc>
          <w:tcPr>
            <w:cnfStyle w:val="001000000000"/>
            <w:tcW w:w="2518" w:type="dxa"/>
          </w:tcPr>
          <w:p w:rsidR="007E43D9" w:rsidRPr="005E6F31" w:rsidRDefault="007E43D9" w:rsidP="00F34483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rPr>
                <w:rFonts w:eastAsia="Times New Roman"/>
                <w:i/>
                <w:sz w:val="16"/>
                <w:szCs w:val="16"/>
                <w:lang w:eastAsia="el-GR"/>
              </w:rPr>
            </w:pPr>
            <w:r w:rsidRPr="005E6F31">
              <w:rPr>
                <w:rFonts w:eastAsia="Times New Roman"/>
                <w:i/>
                <w:sz w:val="16"/>
                <w:szCs w:val="16"/>
                <w:lang w:eastAsia="el-GR"/>
              </w:rPr>
              <w:t>ΣΥΝ/ΚΗ ΤΡΑΠΕΖΑ ΣΕΡΡΩΝ</w:t>
            </w:r>
          </w:p>
        </w:tc>
        <w:tc>
          <w:tcPr>
            <w:tcW w:w="1276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275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135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  <w:tc>
          <w:tcPr>
            <w:tcW w:w="1275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</w:tr>
      <w:tr w:rsidR="007E43D9" w:rsidTr="00D46649">
        <w:trPr>
          <w:cnfStyle w:val="000000100000"/>
        </w:trPr>
        <w:tc>
          <w:tcPr>
            <w:cnfStyle w:val="001000000000"/>
            <w:tcW w:w="2518" w:type="dxa"/>
          </w:tcPr>
          <w:p w:rsidR="007E43D9" w:rsidRPr="005E6F31" w:rsidRDefault="007E43D9" w:rsidP="00F34483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rPr>
                <w:rFonts w:eastAsia="Times New Roman"/>
                <w:i/>
                <w:sz w:val="16"/>
                <w:szCs w:val="16"/>
                <w:lang w:eastAsia="el-GR"/>
              </w:rPr>
            </w:pPr>
            <w:r w:rsidRPr="005E6F31">
              <w:rPr>
                <w:rFonts w:eastAsia="Times New Roman"/>
                <w:i/>
                <w:sz w:val="16"/>
                <w:szCs w:val="16"/>
                <w:lang w:eastAsia="el-GR"/>
              </w:rPr>
              <w:t>ΣΥΝ/ΚΗ ΤΡΑΠΕΖΑ ΘΕΣΣΑΛΙΑΣ</w:t>
            </w:r>
          </w:p>
        </w:tc>
        <w:tc>
          <w:tcPr>
            <w:tcW w:w="1276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275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135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  <w:tc>
          <w:tcPr>
            <w:tcW w:w="1275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418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</w:tr>
      <w:tr w:rsidR="007E43D9" w:rsidRPr="005E6F31" w:rsidTr="00D46649">
        <w:tc>
          <w:tcPr>
            <w:cnfStyle w:val="001000000000"/>
            <w:tcW w:w="2518" w:type="dxa"/>
          </w:tcPr>
          <w:p w:rsidR="007E43D9" w:rsidRPr="00F53289" w:rsidRDefault="007E43D9" w:rsidP="005E6F31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rPr>
                <w:rFonts w:eastAsia="Times New Roman"/>
                <w:i/>
                <w:sz w:val="16"/>
                <w:szCs w:val="16"/>
                <w:lang w:val="el-GR" w:eastAsia="el-GR"/>
              </w:rPr>
            </w:pPr>
            <w:r w:rsidRPr="00F53289">
              <w:rPr>
                <w:rFonts w:eastAsia="Times New Roman"/>
                <w:i/>
                <w:sz w:val="16"/>
                <w:szCs w:val="16"/>
                <w:lang w:val="el-GR" w:eastAsia="el-GR"/>
              </w:rPr>
              <w:t>ΣΥΝ/ΚΗ ΤΡΑΠΕΖΑ ΠΕΛ/ΝΗΣΟΥ</w:t>
            </w:r>
          </w:p>
        </w:tc>
        <w:tc>
          <w:tcPr>
            <w:tcW w:w="1276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275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135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275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418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</w:tr>
      <w:tr w:rsidR="007E43D9" w:rsidTr="00D46649">
        <w:trPr>
          <w:cnfStyle w:val="000000100000"/>
        </w:trPr>
        <w:tc>
          <w:tcPr>
            <w:cnfStyle w:val="001000000000"/>
            <w:tcW w:w="2518" w:type="dxa"/>
          </w:tcPr>
          <w:p w:rsidR="007E43D9" w:rsidRPr="005E6F31" w:rsidRDefault="007E43D9" w:rsidP="00F34483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rPr>
                <w:rFonts w:eastAsia="Times New Roman"/>
                <w:i/>
                <w:sz w:val="16"/>
                <w:szCs w:val="16"/>
                <w:lang w:eastAsia="el-GR"/>
              </w:rPr>
            </w:pPr>
            <w:r w:rsidRPr="005E6F31">
              <w:rPr>
                <w:rFonts w:eastAsia="Times New Roman"/>
                <w:i/>
                <w:sz w:val="16"/>
                <w:szCs w:val="16"/>
                <w:lang w:eastAsia="el-GR"/>
              </w:rPr>
              <w:t>ΣΥΝ/ΚΗ ΤΡΑΠΕΖΑ ΕΒΡΟΥ</w:t>
            </w:r>
          </w:p>
        </w:tc>
        <w:tc>
          <w:tcPr>
            <w:tcW w:w="1276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275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135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  <w:tc>
          <w:tcPr>
            <w:tcW w:w="1275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418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</w:tr>
      <w:tr w:rsidR="007E43D9" w:rsidTr="00D46649">
        <w:tc>
          <w:tcPr>
            <w:cnfStyle w:val="001000000000"/>
            <w:tcW w:w="2518" w:type="dxa"/>
          </w:tcPr>
          <w:p w:rsidR="007E43D9" w:rsidRPr="005E6F31" w:rsidRDefault="007E43D9" w:rsidP="00F34483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rPr>
                <w:rFonts w:eastAsia="Times New Roman"/>
                <w:i/>
                <w:sz w:val="16"/>
                <w:szCs w:val="16"/>
                <w:lang w:eastAsia="el-GR"/>
              </w:rPr>
            </w:pPr>
            <w:r w:rsidRPr="005E6F31">
              <w:rPr>
                <w:rFonts w:eastAsia="Times New Roman"/>
                <w:i/>
                <w:sz w:val="16"/>
                <w:szCs w:val="16"/>
                <w:lang w:eastAsia="el-GR"/>
              </w:rPr>
              <w:t>ΣΥΝ/ΚΗ ΤΡΑΠΕΖΑ ΔΡΑΜΑΣ</w:t>
            </w:r>
          </w:p>
        </w:tc>
        <w:tc>
          <w:tcPr>
            <w:tcW w:w="1276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275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135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  <w:tc>
          <w:tcPr>
            <w:tcW w:w="1275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418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0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</w:tr>
      <w:tr w:rsidR="007E43D9" w:rsidTr="00D46649">
        <w:trPr>
          <w:cnfStyle w:val="000000100000"/>
        </w:trPr>
        <w:tc>
          <w:tcPr>
            <w:cnfStyle w:val="001000000000"/>
            <w:tcW w:w="2518" w:type="dxa"/>
          </w:tcPr>
          <w:p w:rsidR="007E43D9" w:rsidRPr="005E6F31" w:rsidRDefault="007E43D9" w:rsidP="00F34483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rPr>
                <w:rFonts w:eastAsia="Times New Roman"/>
                <w:i/>
                <w:sz w:val="16"/>
                <w:szCs w:val="16"/>
                <w:lang w:eastAsia="el-GR"/>
              </w:rPr>
            </w:pPr>
            <w:r w:rsidRPr="005E6F31">
              <w:rPr>
                <w:rFonts w:eastAsia="Times New Roman"/>
                <w:i/>
                <w:sz w:val="16"/>
                <w:szCs w:val="16"/>
                <w:lang w:eastAsia="el-GR"/>
              </w:rPr>
              <w:t>ΣΥΝ/ΚΗ ΤΡΑΠΕΖΑ ΠΙΕΡΙΑΣ</w:t>
            </w:r>
          </w:p>
        </w:tc>
        <w:tc>
          <w:tcPr>
            <w:tcW w:w="1276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275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  <w:r w:rsidRPr="00A0320D">
              <w:rPr>
                <w:rFonts w:ascii="Verdana" w:eastAsia="Times New Roman" w:hAnsi="Verdana"/>
                <w:b/>
                <w:i/>
                <w:color w:val="FFFFFF" w:themeColor="background1"/>
                <w:lang w:eastAsia="el-GR"/>
              </w:rPr>
              <w:sym w:font="Wingdings" w:char="F0FC"/>
            </w:r>
          </w:p>
        </w:tc>
        <w:tc>
          <w:tcPr>
            <w:tcW w:w="1135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  <w:tc>
          <w:tcPr>
            <w:tcW w:w="1275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</w:tcPr>
          <w:p w:rsidR="007E43D9" w:rsidRPr="00A0320D" w:rsidRDefault="007E43D9" w:rsidP="00D46649">
            <w:pPr>
              <w:tabs>
                <w:tab w:val="left" w:pos="-567"/>
              </w:tabs>
              <w:autoSpaceDE w:val="0"/>
              <w:autoSpaceDN w:val="0"/>
              <w:adjustRightInd w:val="0"/>
              <w:ind w:right="-142"/>
              <w:jc w:val="center"/>
              <w:cnfStyle w:val="000000100000"/>
              <w:rPr>
                <w:rFonts w:ascii="Verdana" w:eastAsia="Times New Roman" w:hAnsi="Verdana"/>
                <w:b/>
                <w:i/>
                <w:color w:val="FFFFFF" w:themeColor="background1"/>
                <w:sz w:val="16"/>
                <w:szCs w:val="16"/>
                <w:lang w:eastAsia="el-GR"/>
              </w:rPr>
            </w:pPr>
          </w:p>
        </w:tc>
      </w:tr>
    </w:tbl>
    <w:p w:rsidR="004F14C1" w:rsidRPr="004F14C1" w:rsidRDefault="004F14C1" w:rsidP="00F34483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66" w:right="-142"/>
        <w:rPr>
          <w:rFonts w:ascii="Verdana" w:eastAsia="Times New Roman" w:hAnsi="Verdana"/>
          <w:i/>
          <w:sz w:val="16"/>
          <w:szCs w:val="16"/>
          <w:lang w:eastAsia="el-GR"/>
        </w:rPr>
      </w:pPr>
    </w:p>
    <w:p w:rsidR="00344DF7" w:rsidRPr="00F53289" w:rsidRDefault="00F430DB" w:rsidP="0074795E">
      <w:pPr>
        <w:spacing w:line="240" w:lineRule="auto"/>
        <w:ind w:right="85"/>
        <w:jc w:val="both"/>
        <w:rPr>
          <w:rFonts w:eastAsia="Times New Roman"/>
          <w:b/>
          <w:i/>
          <w:sz w:val="12"/>
          <w:szCs w:val="12"/>
          <w:u w:val="single"/>
          <w:lang w:val="el-GR" w:eastAsia="el-GR"/>
        </w:rPr>
      </w:pPr>
      <w:r w:rsidRPr="00F53289">
        <w:rPr>
          <w:b/>
          <w:sz w:val="16"/>
          <w:szCs w:val="16"/>
          <w:lang w:val="el-GR"/>
        </w:rPr>
        <w:t xml:space="preserve"> </w:t>
      </w:r>
      <w:r w:rsidR="000340AB" w:rsidRPr="00F53289">
        <w:rPr>
          <w:rFonts w:eastAsia="Times New Roman"/>
          <w:b/>
          <w:i/>
          <w:sz w:val="12"/>
          <w:szCs w:val="12"/>
          <w:u w:val="single"/>
          <w:lang w:val="el-GR" w:eastAsia="el-GR"/>
        </w:rPr>
        <w:t>*</w:t>
      </w:r>
      <w:r w:rsidR="000340AB" w:rsidRPr="00F53289">
        <w:rPr>
          <w:rFonts w:eastAsia="Times New Roman"/>
          <w:i/>
          <w:sz w:val="12"/>
          <w:szCs w:val="12"/>
          <w:u w:val="single"/>
          <w:lang w:val="el-GR" w:eastAsia="el-GR"/>
        </w:rPr>
        <w:t xml:space="preserve">Ζητάτε να γίνει εξόφληση της μηνιαίας δόσης με συναλλαγή </w:t>
      </w:r>
      <w:r w:rsidR="0074795E">
        <w:rPr>
          <w:rFonts w:eastAsia="Times New Roman"/>
          <w:b/>
          <w:i/>
          <w:sz w:val="12"/>
          <w:szCs w:val="12"/>
          <w:u w:val="single"/>
          <w:lang w:val="el-GR" w:eastAsia="el-GR"/>
        </w:rPr>
        <w:t>Κ02</w:t>
      </w:r>
    </w:p>
    <w:p w:rsidR="00896652" w:rsidRPr="00F53289" w:rsidRDefault="00896652" w:rsidP="00344DF7">
      <w:pPr>
        <w:autoSpaceDE w:val="0"/>
        <w:autoSpaceDN w:val="0"/>
        <w:adjustRightInd w:val="0"/>
        <w:spacing w:after="0" w:line="240" w:lineRule="auto"/>
        <w:ind w:right="-1" w:hanging="426"/>
        <w:jc w:val="both"/>
        <w:rPr>
          <w:rFonts w:eastAsia="Times New Roman"/>
          <w:b/>
          <w:sz w:val="18"/>
          <w:szCs w:val="18"/>
          <w:u w:val="single"/>
          <w:lang w:val="el-GR" w:eastAsia="el-GR"/>
        </w:rPr>
      </w:pPr>
    </w:p>
    <w:p w:rsidR="000340AB" w:rsidRPr="00F53289" w:rsidRDefault="000340AB" w:rsidP="00344DF7">
      <w:pPr>
        <w:autoSpaceDE w:val="0"/>
        <w:autoSpaceDN w:val="0"/>
        <w:adjustRightInd w:val="0"/>
        <w:spacing w:after="0" w:line="240" w:lineRule="auto"/>
        <w:ind w:right="-1" w:hanging="426"/>
        <w:jc w:val="both"/>
        <w:rPr>
          <w:rFonts w:eastAsia="Times New Roman"/>
          <w:b/>
          <w:sz w:val="24"/>
          <w:szCs w:val="24"/>
          <w:u w:val="single"/>
          <w:lang w:val="el-GR" w:eastAsia="el-GR"/>
        </w:rPr>
      </w:pPr>
      <w:r w:rsidRPr="00F53289">
        <w:rPr>
          <w:rFonts w:eastAsia="Times New Roman"/>
          <w:b/>
          <w:sz w:val="24"/>
          <w:szCs w:val="24"/>
          <w:u w:val="single"/>
          <w:lang w:val="el-GR" w:eastAsia="el-GR"/>
        </w:rPr>
        <w:t>Κυριότητα Οχήματος</w:t>
      </w:r>
    </w:p>
    <w:p w:rsidR="00130B48" w:rsidRPr="00C22778" w:rsidRDefault="000340AB" w:rsidP="00344DF7">
      <w:pPr>
        <w:autoSpaceDE w:val="0"/>
        <w:autoSpaceDN w:val="0"/>
        <w:adjustRightInd w:val="0"/>
        <w:spacing w:after="0" w:line="240" w:lineRule="auto"/>
        <w:ind w:right="-1" w:hanging="426"/>
        <w:rPr>
          <w:rFonts w:eastAsia="Times New Roman"/>
          <w:sz w:val="24"/>
          <w:szCs w:val="24"/>
          <w:lang w:val="el-GR" w:eastAsia="el-GR"/>
        </w:rPr>
      </w:pPr>
      <w:r w:rsidRPr="00F53289">
        <w:rPr>
          <w:rFonts w:eastAsia="Times New Roman"/>
          <w:sz w:val="24"/>
          <w:szCs w:val="24"/>
          <w:lang w:val="el-GR" w:eastAsia="el-GR"/>
        </w:rPr>
        <w:t>Όταν θα έχετε εξοφλήσει και την τελευταία δόση του Δανείου σας, θα παραλάβετε</w:t>
      </w:r>
      <w:r w:rsidR="00344DF7" w:rsidRPr="00F53289">
        <w:rPr>
          <w:rFonts w:eastAsia="Times New Roman"/>
          <w:sz w:val="24"/>
          <w:szCs w:val="24"/>
          <w:lang w:val="el-GR" w:eastAsia="el-GR"/>
        </w:rPr>
        <w:t xml:space="preserve"> </w:t>
      </w:r>
      <w:r w:rsidR="00130B48" w:rsidRPr="00F53289">
        <w:rPr>
          <w:rFonts w:eastAsia="Times New Roman"/>
          <w:sz w:val="24"/>
          <w:szCs w:val="24"/>
          <w:lang w:val="el-GR" w:eastAsia="el-GR"/>
        </w:rPr>
        <w:t>ταχυδρομικώς την</w:t>
      </w:r>
    </w:p>
    <w:p w:rsidR="00130B48" w:rsidRPr="00F53289" w:rsidRDefault="000340AB" w:rsidP="00130B48">
      <w:pPr>
        <w:autoSpaceDE w:val="0"/>
        <w:autoSpaceDN w:val="0"/>
        <w:adjustRightInd w:val="0"/>
        <w:spacing w:after="0" w:line="240" w:lineRule="auto"/>
        <w:ind w:right="-1" w:hanging="426"/>
        <w:rPr>
          <w:rFonts w:eastAsia="Times New Roman"/>
          <w:sz w:val="24"/>
          <w:szCs w:val="24"/>
          <w:lang w:val="el-GR" w:eastAsia="el-GR"/>
        </w:rPr>
      </w:pPr>
      <w:r w:rsidRPr="00F53289">
        <w:rPr>
          <w:rFonts w:eastAsia="Times New Roman"/>
          <w:sz w:val="24"/>
          <w:szCs w:val="24"/>
          <w:lang w:val="el-GR" w:eastAsia="el-GR"/>
        </w:rPr>
        <w:t>Βεβαίωση Ολικής Αποπλ</w:t>
      </w:r>
      <w:r w:rsidR="00344DF7" w:rsidRPr="00F53289">
        <w:rPr>
          <w:rFonts w:eastAsia="Times New Roman"/>
          <w:sz w:val="24"/>
          <w:szCs w:val="24"/>
          <w:lang w:val="el-GR" w:eastAsia="el-GR"/>
        </w:rPr>
        <w:t>ηρωμής</w:t>
      </w:r>
      <w:r w:rsidR="00130B48" w:rsidRPr="00F53289">
        <w:rPr>
          <w:rFonts w:eastAsia="Times New Roman"/>
          <w:sz w:val="24"/>
          <w:szCs w:val="24"/>
          <w:lang w:val="el-GR" w:eastAsia="el-GR"/>
        </w:rPr>
        <w:t xml:space="preserve"> </w:t>
      </w:r>
      <w:r w:rsidRPr="00F53289">
        <w:rPr>
          <w:rFonts w:eastAsia="Times New Roman"/>
          <w:sz w:val="24"/>
          <w:szCs w:val="24"/>
          <w:lang w:val="el-GR" w:eastAsia="el-GR"/>
        </w:rPr>
        <w:t>Δανείου σας την οποία θα</w:t>
      </w:r>
      <w:r w:rsidR="00344DF7" w:rsidRPr="00F53289">
        <w:rPr>
          <w:rFonts w:eastAsia="Times New Roman"/>
          <w:sz w:val="24"/>
          <w:szCs w:val="24"/>
          <w:lang w:val="el-GR" w:eastAsia="el-GR"/>
        </w:rPr>
        <w:t xml:space="preserve"> </w:t>
      </w:r>
      <w:r w:rsidRPr="00F53289">
        <w:rPr>
          <w:rFonts w:eastAsia="Times New Roman"/>
          <w:sz w:val="24"/>
          <w:szCs w:val="24"/>
          <w:lang w:val="el-GR" w:eastAsia="el-GR"/>
        </w:rPr>
        <w:t>χρειασ</w:t>
      </w:r>
      <w:r w:rsidR="00130B48" w:rsidRPr="00F53289">
        <w:rPr>
          <w:rFonts w:eastAsia="Times New Roman"/>
          <w:sz w:val="24"/>
          <w:szCs w:val="24"/>
          <w:lang w:val="el-GR" w:eastAsia="el-GR"/>
        </w:rPr>
        <w:t>τείτε για να γίνουν όλες οι</w:t>
      </w:r>
    </w:p>
    <w:p w:rsidR="00F21079" w:rsidRPr="00F53289" w:rsidRDefault="000340AB" w:rsidP="00130B48">
      <w:pPr>
        <w:autoSpaceDE w:val="0"/>
        <w:autoSpaceDN w:val="0"/>
        <w:adjustRightInd w:val="0"/>
        <w:spacing w:after="0" w:line="240" w:lineRule="auto"/>
        <w:ind w:right="-1" w:hanging="426"/>
        <w:rPr>
          <w:rFonts w:eastAsia="Times New Roman"/>
          <w:sz w:val="24"/>
          <w:szCs w:val="24"/>
          <w:lang w:val="el-GR" w:eastAsia="el-GR"/>
        </w:rPr>
      </w:pPr>
      <w:r w:rsidRPr="00F53289">
        <w:rPr>
          <w:rFonts w:eastAsia="Times New Roman"/>
          <w:sz w:val="24"/>
          <w:szCs w:val="24"/>
          <w:lang w:val="el-GR" w:eastAsia="el-GR"/>
        </w:rPr>
        <w:t>απαραίτητες ενέργειες για την άρση</w:t>
      </w:r>
      <w:r w:rsidR="00344DF7" w:rsidRPr="00F53289">
        <w:rPr>
          <w:rFonts w:eastAsia="Times New Roman"/>
          <w:sz w:val="24"/>
          <w:szCs w:val="24"/>
          <w:lang w:val="el-GR" w:eastAsia="el-GR"/>
        </w:rPr>
        <w:t xml:space="preserve"> παρακράτησης κυριότητος το </w:t>
      </w:r>
      <w:r w:rsidRPr="00F53289">
        <w:rPr>
          <w:rFonts w:eastAsia="Times New Roman"/>
          <w:sz w:val="24"/>
          <w:szCs w:val="24"/>
          <w:lang w:val="el-GR" w:eastAsia="el-GR"/>
        </w:rPr>
        <w:t>οχήματός σας.</w:t>
      </w:r>
    </w:p>
    <w:p w:rsidR="00F21079" w:rsidRPr="00F53289" w:rsidRDefault="00F21079" w:rsidP="00F21079">
      <w:pPr>
        <w:autoSpaceDE w:val="0"/>
        <w:autoSpaceDN w:val="0"/>
        <w:adjustRightInd w:val="0"/>
        <w:spacing w:after="0" w:line="240" w:lineRule="auto"/>
        <w:ind w:left="-426" w:right="-1"/>
        <w:rPr>
          <w:rFonts w:eastAsia="Times New Roman"/>
          <w:sz w:val="24"/>
          <w:szCs w:val="24"/>
          <w:lang w:val="el-GR" w:eastAsia="el-GR"/>
        </w:rPr>
      </w:pPr>
    </w:p>
    <w:p w:rsidR="00912662" w:rsidRPr="0074795E" w:rsidRDefault="00912662" w:rsidP="0074795E">
      <w:pPr>
        <w:autoSpaceDE w:val="0"/>
        <w:autoSpaceDN w:val="0"/>
        <w:adjustRightInd w:val="0"/>
        <w:spacing w:after="0" w:line="240" w:lineRule="auto"/>
        <w:ind w:right="-1" w:hanging="426"/>
        <w:jc w:val="both"/>
        <w:rPr>
          <w:rFonts w:eastAsia="Times New Roman"/>
          <w:b/>
          <w:sz w:val="24"/>
          <w:szCs w:val="24"/>
          <w:u w:val="single"/>
          <w:lang w:val="el-GR" w:eastAsia="el-GR"/>
        </w:rPr>
      </w:pPr>
      <w:r w:rsidRPr="0074795E">
        <w:rPr>
          <w:rFonts w:eastAsia="Times New Roman"/>
          <w:b/>
          <w:sz w:val="24"/>
          <w:szCs w:val="24"/>
          <w:u w:val="single"/>
          <w:lang w:val="el-GR" w:eastAsia="el-GR"/>
        </w:rPr>
        <w:t>Επικοινωνία</w:t>
      </w:r>
    </w:p>
    <w:p w:rsidR="000340AB" w:rsidRPr="0074795E" w:rsidRDefault="000340AB" w:rsidP="0074795E">
      <w:pPr>
        <w:autoSpaceDE w:val="0"/>
        <w:autoSpaceDN w:val="0"/>
        <w:adjustRightInd w:val="0"/>
        <w:spacing w:after="0" w:line="240" w:lineRule="auto"/>
        <w:ind w:left="-426" w:right="-1"/>
        <w:rPr>
          <w:rFonts w:eastAsia="Times New Roman"/>
          <w:sz w:val="24"/>
          <w:szCs w:val="24"/>
          <w:lang w:val="el-GR" w:eastAsia="el-GR"/>
        </w:rPr>
      </w:pPr>
      <w:r w:rsidRPr="0074795E">
        <w:rPr>
          <w:rFonts w:eastAsia="Times New Roman"/>
          <w:sz w:val="24"/>
          <w:szCs w:val="24"/>
          <w:lang w:val="el-GR" w:eastAsia="el-GR"/>
        </w:rPr>
        <w:t>Για την καλύτερη και ταχύτερη εξυπηρέτησή σας και για τυχόν διευκρινίσεις, μπορείτε να απευθύνεστε στις ιστοσελίδες μας:</w:t>
      </w:r>
    </w:p>
    <w:p w:rsidR="00136F40" w:rsidRPr="0074795E" w:rsidRDefault="00C85113" w:rsidP="000340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contextualSpacing/>
        <w:rPr>
          <w:rFonts w:eastAsia="Times New Roman"/>
          <w:sz w:val="24"/>
          <w:szCs w:val="24"/>
          <w:lang w:val="el-GR" w:eastAsia="el-GR"/>
        </w:rPr>
      </w:pPr>
      <w:hyperlink r:id="rId13" w:history="1">
        <w:r w:rsidR="00136F40" w:rsidRPr="0074795E">
          <w:rPr>
            <w:rFonts w:eastAsia="Times New Roman"/>
            <w:sz w:val="24"/>
            <w:szCs w:val="24"/>
            <w:lang w:val="el-GR" w:eastAsia="el-GR"/>
          </w:rPr>
          <w:t>www.volkswagenfinancialservices.gr</w:t>
        </w:r>
      </w:hyperlink>
    </w:p>
    <w:p w:rsidR="000340AB" w:rsidRPr="0074795E" w:rsidRDefault="00C85113" w:rsidP="000340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contextualSpacing/>
        <w:rPr>
          <w:rFonts w:eastAsia="Times New Roman"/>
          <w:sz w:val="24"/>
          <w:szCs w:val="24"/>
          <w:lang w:val="el-GR" w:eastAsia="el-GR"/>
        </w:rPr>
      </w:pPr>
      <w:hyperlink r:id="rId14" w:history="1">
        <w:r w:rsidR="000340AB" w:rsidRPr="0074795E">
          <w:rPr>
            <w:rFonts w:eastAsia="Times New Roman"/>
            <w:sz w:val="24"/>
            <w:szCs w:val="24"/>
            <w:lang w:val="el-GR" w:eastAsia="el-GR"/>
          </w:rPr>
          <w:t>www.audifinancialservices.gr</w:t>
        </w:r>
      </w:hyperlink>
    </w:p>
    <w:p w:rsidR="000340AB" w:rsidRPr="0074795E" w:rsidRDefault="00C85113" w:rsidP="000340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contextualSpacing/>
        <w:rPr>
          <w:rFonts w:eastAsia="Times New Roman"/>
          <w:sz w:val="24"/>
          <w:szCs w:val="24"/>
          <w:lang w:val="el-GR" w:eastAsia="el-GR"/>
        </w:rPr>
      </w:pPr>
      <w:hyperlink r:id="rId15" w:history="1">
        <w:r w:rsidR="00136F40" w:rsidRPr="0074795E">
          <w:rPr>
            <w:rFonts w:eastAsia="Times New Roman"/>
            <w:sz w:val="24"/>
            <w:szCs w:val="24"/>
            <w:lang w:val="el-GR" w:eastAsia="el-GR"/>
          </w:rPr>
          <w:t>www.seatfinancialservices.gr</w:t>
        </w:r>
      </w:hyperlink>
    </w:p>
    <w:p w:rsidR="000340AB" w:rsidRPr="0074795E" w:rsidRDefault="00C85113" w:rsidP="000340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contextualSpacing/>
        <w:rPr>
          <w:rFonts w:eastAsia="Times New Roman"/>
          <w:sz w:val="24"/>
          <w:szCs w:val="24"/>
          <w:lang w:val="el-GR" w:eastAsia="el-GR"/>
        </w:rPr>
      </w:pPr>
      <w:hyperlink r:id="rId16" w:history="1">
        <w:r w:rsidR="000340AB" w:rsidRPr="0074795E">
          <w:rPr>
            <w:rFonts w:eastAsia="Times New Roman"/>
            <w:sz w:val="24"/>
            <w:szCs w:val="24"/>
            <w:lang w:val="el-GR" w:eastAsia="el-GR"/>
          </w:rPr>
          <w:t>www.skodafinancialservices.gr</w:t>
        </w:r>
      </w:hyperlink>
    </w:p>
    <w:p w:rsidR="000340AB" w:rsidRPr="0074795E" w:rsidRDefault="00C85113" w:rsidP="000340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contextualSpacing/>
        <w:rPr>
          <w:rFonts w:eastAsia="Times New Roman"/>
          <w:sz w:val="24"/>
          <w:szCs w:val="24"/>
          <w:lang w:val="el-GR" w:eastAsia="el-GR"/>
        </w:rPr>
      </w:pPr>
      <w:hyperlink r:id="rId17" w:history="1">
        <w:r w:rsidR="000340AB" w:rsidRPr="0074795E">
          <w:rPr>
            <w:rFonts w:eastAsia="Times New Roman"/>
            <w:sz w:val="24"/>
            <w:szCs w:val="24"/>
            <w:lang w:val="el-GR" w:eastAsia="el-GR"/>
          </w:rPr>
          <w:t>www.ducatifinancialservices.gr</w:t>
        </w:r>
      </w:hyperlink>
    </w:p>
    <w:p w:rsidR="00F53289" w:rsidRPr="0074795E" w:rsidRDefault="000340AB" w:rsidP="00F53289">
      <w:pPr>
        <w:autoSpaceDE w:val="0"/>
        <w:autoSpaceDN w:val="0"/>
        <w:adjustRightInd w:val="0"/>
        <w:spacing w:after="0" w:line="240" w:lineRule="auto"/>
        <w:ind w:left="-426" w:right="-1"/>
        <w:rPr>
          <w:rFonts w:eastAsia="Times New Roman"/>
          <w:sz w:val="24"/>
          <w:szCs w:val="24"/>
          <w:lang w:val="el-GR" w:eastAsia="el-GR"/>
        </w:rPr>
      </w:pPr>
      <w:r w:rsidRPr="0074795E">
        <w:rPr>
          <w:rFonts w:eastAsia="Times New Roman"/>
          <w:sz w:val="24"/>
          <w:szCs w:val="24"/>
          <w:lang w:val="el-GR" w:eastAsia="el-GR"/>
        </w:rPr>
        <w:t>καθώς και στο τηλέφωνα επικοινωνίας +30 210 8925900</w:t>
      </w:r>
      <w:r w:rsidR="0074795E">
        <w:rPr>
          <w:rFonts w:eastAsia="Times New Roman"/>
          <w:sz w:val="24"/>
          <w:szCs w:val="24"/>
          <w:lang w:val="el-GR" w:eastAsia="el-GR"/>
        </w:rPr>
        <w:t>.</w:t>
      </w:r>
    </w:p>
    <w:p w:rsidR="00F53289" w:rsidRPr="00E76863" w:rsidRDefault="00F53289" w:rsidP="00F53289">
      <w:pPr>
        <w:autoSpaceDE w:val="0"/>
        <w:autoSpaceDN w:val="0"/>
        <w:adjustRightInd w:val="0"/>
        <w:spacing w:after="0" w:line="240" w:lineRule="auto"/>
        <w:ind w:left="-426" w:right="-1"/>
        <w:rPr>
          <w:b/>
          <w:sz w:val="24"/>
          <w:szCs w:val="24"/>
          <w:lang w:val="el-GR"/>
        </w:rPr>
      </w:pPr>
    </w:p>
    <w:p w:rsidR="000340AB" w:rsidRPr="00F53289" w:rsidRDefault="000340AB" w:rsidP="00F53289">
      <w:pPr>
        <w:autoSpaceDE w:val="0"/>
        <w:autoSpaceDN w:val="0"/>
        <w:adjustRightInd w:val="0"/>
        <w:spacing w:after="0" w:line="240" w:lineRule="auto"/>
        <w:ind w:left="-426" w:right="-1"/>
        <w:rPr>
          <w:rFonts w:eastAsia="Times New Roman"/>
          <w:i/>
          <w:sz w:val="16"/>
          <w:szCs w:val="16"/>
          <w:lang w:val="el-GR" w:eastAsia="el-GR"/>
        </w:rPr>
      </w:pPr>
      <w:r w:rsidRPr="00F53289">
        <w:rPr>
          <w:b/>
          <w:sz w:val="24"/>
          <w:szCs w:val="24"/>
          <w:lang w:val="el-GR"/>
        </w:rPr>
        <w:t>Σας ευχαριστούμε για την προτίμησή σας!</w:t>
      </w:r>
    </w:p>
    <w:p w:rsidR="00C77C21" w:rsidRPr="00F53289" w:rsidRDefault="00C77C21" w:rsidP="00C77C21">
      <w:pPr>
        <w:rPr>
          <w:sz w:val="18"/>
          <w:szCs w:val="18"/>
          <w:lang w:val="el-GR"/>
        </w:rPr>
      </w:pPr>
    </w:p>
    <w:sectPr w:rsidR="00C77C21" w:rsidRPr="00F53289" w:rsidSect="00FB019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703" w:rsidRDefault="008E6703" w:rsidP="00C77C21">
      <w:pPr>
        <w:spacing w:after="0" w:line="240" w:lineRule="auto"/>
      </w:pPr>
      <w:r>
        <w:separator/>
      </w:r>
    </w:p>
  </w:endnote>
  <w:endnote w:type="continuationSeparator" w:id="0">
    <w:p w:rsidR="008E6703" w:rsidRDefault="008E6703" w:rsidP="00C7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3B" w:rsidRDefault="00C658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40" w:rsidRPr="00136F40" w:rsidRDefault="00136F40" w:rsidP="00136F40">
    <w:pPr>
      <w:pStyle w:val="Footer"/>
      <w:rPr>
        <w:rStyle w:val="Hyperlink"/>
        <w:i/>
        <w:sz w:val="16"/>
        <w:szCs w:val="16"/>
        <w:u w:val="none"/>
        <w:lang w:val="el-GR"/>
      </w:rPr>
    </w:pPr>
    <w:r w:rsidRPr="00136F40">
      <w:rPr>
        <w:rStyle w:val="Hyperlink"/>
        <w:i/>
        <w:sz w:val="16"/>
        <w:szCs w:val="16"/>
        <w:u w:val="none"/>
      </w:rPr>
      <w:t>Volkswagen</w:t>
    </w:r>
    <w:r w:rsidRPr="0074795E">
      <w:rPr>
        <w:rStyle w:val="Hyperlink"/>
        <w:i/>
        <w:sz w:val="16"/>
        <w:szCs w:val="16"/>
        <w:u w:val="none"/>
        <w:lang w:val="el-GR"/>
      </w:rPr>
      <w:t xml:space="preserve"> </w:t>
    </w:r>
    <w:r w:rsidRPr="00136F40">
      <w:rPr>
        <w:rStyle w:val="Hyperlink"/>
        <w:i/>
        <w:sz w:val="16"/>
        <w:szCs w:val="16"/>
        <w:u w:val="none"/>
      </w:rPr>
      <w:t>Bank</w:t>
    </w:r>
    <w:r w:rsidRPr="0074795E">
      <w:rPr>
        <w:rStyle w:val="Hyperlink"/>
        <w:i/>
        <w:sz w:val="16"/>
        <w:szCs w:val="16"/>
        <w:u w:val="none"/>
        <w:lang w:val="el-GR"/>
      </w:rPr>
      <w:t xml:space="preserve"> </w:t>
    </w:r>
    <w:r w:rsidRPr="00136F40">
      <w:rPr>
        <w:rStyle w:val="Hyperlink"/>
        <w:i/>
        <w:sz w:val="16"/>
        <w:szCs w:val="16"/>
        <w:u w:val="none"/>
      </w:rPr>
      <w:t>GmbH</w:t>
    </w:r>
    <w:r w:rsidRPr="0074795E">
      <w:rPr>
        <w:rStyle w:val="Hyperlink"/>
        <w:i/>
        <w:sz w:val="16"/>
        <w:szCs w:val="16"/>
        <w:u w:val="none"/>
        <w:lang w:val="el-GR"/>
      </w:rPr>
      <w:t xml:space="preserve">, Λεωφ. </w:t>
    </w:r>
    <w:r w:rsidRPr="00136F40">
      <w:rPr>
        <w:rStyle w:val="Hyperlink"/>
        <w:i/>
        <w:sz w:val="16"/>
        <w:szCs w:val="16"/>
        <w:u w:val="none"/>
        <w:lang w:val="el-GR"/>
      </w:rPr>
      <w:t xml:space="preserve">Βουλιαγμένης 409Α, 163 46 Ηλιούπολη, Ελλάδα, </w:t>
    </w:r>
    <w:proofErr w:type="spellStart"/>
    <w:proofErr w:type="gramStart"/>
    <w:r w:rsidRPr="00136F40">
      <w:rPr>
        <w:rStyle w:val="Hyperlink"/>
        <w:i/>
        <w:sz w:val="16"/>
        <w:szCs w:val="16"/>
        <w:u w:val="none"/>
        <w:lang w:val="el-GR"/>
      </w:rPr>
      <w:t>Τηλ</w:t>
    </w:r>
    <w:proofErr w:type="spellEnd"/>
    <w:r w:rsidRPr="00136F40">
      <w:rPr>
        <w:rStyle w:val="Hyperlink"/>
        <w:i/>
        <w:sz w:val="16"/>
        <w:szCs w:val="16"/>
        <w:u w:val="none"/>
        <w:lang w:val="el-GR"/>
      </w:rPr>
      <w:t>.:</w:t>
    </w:r>
    <w:proofErr w:type="gramEnd"/>
    <w:r w:rsidRPr="00136F40">
      <w:rPr>
        <w:rStyle w:val="Hyperlink"/>
        <w:i/>
        <w:sz w:val="16"/>
        <w:szCs w:val="16"/>
        <w:u w:val="none"/>
        <w:lang w:val="el-GR"/>
      </w:rPr>
      <w:t xml:space="preserve"> +30 210 8925900, </w:t>
    </w:r>
    <w:r w:rsidRPr="00136F40">
      <w:rPr>
        <w:rStyle w:val="Hyperlink"/>
        <w:i/>
        <w:sz w:val="16"/>
        <w:szCs w:val="16"/>
        <w:u w:val="none"/>
      </w:rPr>
      <w:t>Fax</w:t>
    </w:r>
    <w:r w:rsidRPr="00136F40">
      <w:rPr>
        <w:rStyle w:val="Hyperlink"/>
        <w:i/>
        <w:sz w:val="16"/>
        <w:szCs w:val="16"/>
        <w:u w:val="none"/>
        <w:lang w:val="el-GR"/>
      </w:rPr>
      <w:t xml:space="preserve">.: +30 210 8925959, </w:t>
    </w:r>
    <w:r w:rsidR="00C85113">
      <w:fldChar w:fldCharType="begin"/>
    </w:r>
    <w:r w:rsidR="00C85113">
      <w:instrText>HYPERLINK</w:instrText>
    </w:r>
    <w:r w:rsidR="00C85113" w:rsidRPr="0074795E">
      <w:rPr>
        <w:lang w:val="el-GR"/>
      </w:rPr>
      <w:instrText xml:space="preserve"> "</w:instrText>
    </w:r>
    <w:r w:rsidR="00C85113">
      <w:instrText>http</w:instrText>
    </w:r>
    <w:r w:rsidR="00C85113" w:rsidRPr="0074795E">
      <w:rPr>
        <w:lang w:val="el-GR"/>
      </w:rPr>
      <w:instrText>://</w:instrText>
    </w:r>
    <w:r w:rsidR="00C85113">
      <w:instrText>www</w:instrText>
    </w:r>
    <w:r w:rsidR="00C85113" w:rsidRPr="0074795E">
      <w:rPr>
        <w:lang w:val="el-GR"/>
      </w:rPr>
      <w:instrText>.</w:instrText>
    </w:r>
    <w:r w:rsidR="00C85113">
      <w:instrText>volkswagenfs</w:instrText>
    </w:r>
    <w:r w:rsidR="00C85113" w:rsidRPr="0074795E">
      <w:rPr>
        <w:lang w:val="el-GR"/>
      </w:rPr>
      <w:instrText>.</w:instrText>
    </w:r>
    <w:r w:rsidR="00C85113">
      <w:instrText>gr</w:instrText>
    </w:r>
    <w:r w:rsidR="00C85113" w:rsidRPr="0074795E">
      <w:rPr>
        <w:lang w:val="el-GR"/>
      </w:rPr>
      <w:instrText>"</w:instrText>
    </w:r>
    <w:r w:rsidR="00C85113">
      <w:fldChar w:fldCharType="separate"/>
    </w:r>
    <w:r w:rsidRPr="00136F40">
      <w:rPr>
        <w:rStyle w:val="Hyperlink"/>
        <w:i/>
        <w:sz w:val="16"/>
        <w:szCs w:val="16"/>
        <w:u w:val="none"/>
      </w:rPr>
      <w:t>www</w:t>
    </w:r>
    <w:r w:rsidRPr="00136F40">
      <w:rPr>
        <w:rStyle w:val="Hyperlink"/>
        <w:i/>
        <w:sz w:val="16"/>
        <w:szCs w:val="16"/>
        <w:u w:val="none"/>
        <w:lang w:val="el-GR"/>
      </w:rPr>
      <w:t>.</w:t>
    </w:r>
    <w:r w:rsidRPr="00136F40">
      <w:rPr>
        <w:rStyle w:val="Hyperlink"/>
        <w:i/>
        <w:sz w:val="16"/>
        <w:szCs w:val="16"/>
        <w:u w:val="none"/>
      </w:rPr>
      <w:t>volkswagenfs</w:t>
    </w:r>
    <w:r w:rsidRPr="00136F40">
      <w:rPr>
        <w:rStyle w:val="Hyperlink"/>
        <w:i/>
        <w:sz w:val="16"/>
        <w:szCs w:val="16"/>
        <w:u w:val="none"/>
        <w:lang w:val="el-GR"/>
      </w:rPr>
      <w:t>.</w:t>
    </w:r>
    <w:r w:rsidRPr="00136F40">
      <w:rPr>
        <w:rStyle w:val="Hyperlink"/>
        <w:i/>
        <w:sz w:val="16"/>
        <w:szCs w:val="16"/>
        <w:u w:val="none"/>
      </w:rPr>
      <w:t>gr</w:t>
    </w:r>
    <w:r w:rsidR="00C85113">
      <w:fldChar w:fldCharType="end"/>
    </w:r>
    <w:r w:rsidRPr="00136F40">
      <w:rPr>
        <w:rStyle w:val="Hyperlink"/>
        <w:i/>
        <w:sz w:val="16"/>
        <w:szCs w:val="16"/>
        <w:u w:val="none"/>
        <w:lang w:val="el-GR"/>
      </w:rPr>
      <w:br/>
      <w:t xml:space="preserve">Για χρηματοδότηση: </w:t>
    </w:r>
    <w:r w:rsidR="00C85113">
      <w:fldChar w:fldCharType="begin"/>
    </w:r>
    <w:r w:rsidR="00C85113">
      <w:instrText>HYPERLINK</w:instrText>
    </w:r>
    <w:r w:rsidR="00C85113" w:rsidRPr="0074795E">
      <w:rPr>
        <w:lang w:val="el-GR"/>
      </w:rPr>
      <w:instrText xml:space="preserve"> "</w:instrText>
    </w:r>
    <w:r w:rsidR="00C85113">
      <w:instrText>mailto</w:instrText>
    </w:r>
    <w:r w:rsidR="00C85113" w:rsidRPr="0074795E">
      <w:rPr>
        <w:lang w:val="el-GR"/>
      </w:rPr>
      <w:instrText>:</w:instrText>
    </w:r>
    <w:r w:rsidR="00C85113">
      <w:instrText>credit</w:instrText>
    </w:r>
    <w:r w:rsidR="00C85113" w:rsidRPr="0074795E">
      <w:rPr>
        <w:lang w:val="el-GR"/>
      </w:rPr>
      <w:instrText>.</w:instrText>
    </w:r>
    <w:r w:rsidR="00C85113">
      <w:instrText>support</w:instrText>
    </w:r>
    <w:r w:rsidR="00C85113" w:rsidRPr="0074795E">
      <w:rPr>
        <w:lang w:val="el-GR"/>
      </w:rPr>
      <w:instrText>.</w:instrText>
    </w:r>
    <w:r w:rsidR="00C85113">
      <w:instrText>greece</w:instrText>
    </w:r>
    <w:r w:rsidR="00C85113" w:rsidRPr="0074795E">
      <w:rPr>
        <w:lang w:val="el-GR"/>
      </w:rPr>
      <w:instrText>@</w:instrText>
    </w:r>
    <w:r w:rsidR="00C85113">
      <w:instrText>vwfs</w:instrText>
    </w:r>
    <w:r w:rsidR="00C85113" w:rsidRPr="0074795E">
      <w:rPr>
        <w:lang w:val="el-GR"/>
      </w:rPr>
      <w:instrText>.</w:instrText>
    </w:r>
    <w:r w:rsidR="00C85113">
      <w:instrText>com</w:instrText>
    </w:r>
    <w:r w:rsidR="00C85113" w:rsidRPr="0074795E">
      <w:rPr>
        <w:lang w:val="el-GR"/>
      </w:rPr>
      <w:instrText>"</w:instrText>
    </w:r>
    <w:r w:rsidR="00C85113">
      <w:fldChar w:fldCharType="separate"/>
    </w:r>
    <w:r w:rsidRPr="00136F40">
      <w:rPr>
        <w:rStyle w:val="Hyperlink"/>
        <w:i/>
        <w:sz w:val="16"/>
        <w:szCs w:val="16"/>
        <w:u w:val="none"/>
      </w:rPr>
      <w:t>credit</w:t>
    </w:r>
    <w:r w:rsidRPr="00136F40">
      <w:rPr>
        <w:rStyle w:val="Hyperlink"/>
        <w:i/>
        <w:sz w:val="16"/>
        <w:szCs w:val="16"/>
        <w:u w:val="none"/>
        <w:lang w:val="el-GR"/>
      </w:rPr>
      <w:t>.</w:t>
    </w:r>
    <w:r w:rsidRPr="00136F40">
      <w:rPr>
        <w:rStyle w:val="Hyperlink"/>
        <w:i/>
        <w:sz w:val="16"/>
        <w:szCs w:val="16"/>
        <w:u w:val="none"/>
      </w:rPr>
      <w:t>support</w:t>
    </w:r>
    <w:r w:rsidRPr="00136F40">
      <w:rPr>
        <w:rStyle w:val="Hyperlink"/>
        <w:i/>
        <w:sz w:val="16"/>
        <w:szCs w:val="16"/>
        <w:u w:val="none"/>
        <w:lang w:val="el-GR"/>
      </w:rPr>
      <w:t>.</w:t>
    </w:r>
    <w:r w:rsidRPr="00136F40">
      <w:rPr>
        <w:rStyle w:val="Hyperlink"/>
        <w:i/>
        <w:sz w:val="16"/>
        <w:szCs w:val="16"/>
        <w:u w:val="none"/>
      </w:rPr>
      <w:t>greece</w:t>
    </w:r>
    <w:r w:rsidRPr="00136F40">
      <w:rPr>
        <w:rStyle w:val="Hyperlink"/>
        <w:i/>
        <w:sz w:val="16"/>
        <w:szCs w:val="16"/>
        <w:u w:val="none"/>
        <w:lang w:val="el-GR"/>
      </w:rPr>
      <w:t>@</w:t>
    </w:r>
    <w:r w:rsidRPr="00136F40">
      <w:rPr>
        <w:rStyle w:val="Hyperlink"/>
        <w:i/>
        <w:sz w:val="16"/>
        <w:szCs w:val="16"/>
        <w:u w:val="none"/>
      </w:rPr>
      <w:t>vwfs</w:t>
    </w:r>
    <w:r w:rsidRPr="00136F40">
      <w:rPr>
        <w:rStyle w:val="Hyperlink"/>
        <w:i/>
        <w:sz w:val="16"/>
        <w:szCs w:val="16"/>
        <w:u w:val="none"/>
        <w:lang w:val="el-GR"/>
      </w:rPr>
      <w:t>.</w:t>
    </w:r>
    <w:r w:rsidRPr="00136F40">
      <w:rPr>
        <w:rStyle w:val="Hyperlink"/>
        <w:i/>
        <w:sz w:val="16"/>
        <w:szCs w:val="16"/>
        <w:u w:val="none"/>
      </w:rPr>
      <w:t>com</w:t>
    </w:r>
    <w:r w:rsidR="00C85113">
      <w:fldChar w:fldCharType="end"/>
    </w:r>
    <w:r w:rsidRPr="00136F40">
      <w:rPr>
        <w:rStyle w:val="Hyperlink"/>
        <w:i/>
        <w:sz w:val="16"/>
        <w:szCs w:val="16"/>
        <w:u w:val="none"/>
        <w:lang w:val="el-GR"/>
      </w:rPr>
      <w:t>.</w:t>
    </w:r>
  </w:p>
  <w:p w:rsidR="00C77C21" w:rsidRPr="00136F40" w:rsidRDefault="00136F40" w:rsidP="00136F40">
    <w:pPr>
      <w:pStyle w:val="Footer"/>
      <w:rPr>
        <w:rStyle w:val="Hyperlink"/>
        <w:i/>
        <w:sz w:val="16"/>
        <w:szCs w:val="16"/>
        <w:u w:val="none"/>
        <w:lang w:val="el-GR"/>
      </w:rPr>
    </w:pPr>
    <w:r w:rsidRPr="00136F40">
      <w:rPr>
        <w:rStyle w:val="Hyperlink"/>
        <w:i/>
        <w:sz w:val="16"/>
        <w:szCs w:val="16"/>
        <w:u w:val="none"/>
        <w:lang w:val="el-GR"/>
      </w:rPr>
      <w:t xml:space="preserve">Για ασφάλιση: </w:t>
    </w:r>
    <w:r w:rsidRPr="00136F40">
      <w:rPr>
        <w:rStyle w:val="Hyperlink"/>
        <w:i/>
        <w:sz w:val="16"/>
        <w:szCs w:val="16"/>
        <w:u w:val="none"/>
      </w:rPr>
      <w:t>insurance</w:t>
    </w:r>
    <w:r w:rsidRPr="00136F40">
      <w:rPr>
        <w:rStyle w:val="Hyperlink"/>
        <w:i/>
        <w:sz w:val="16"/>
        <w:szCs w:val="16"/>
        <w:u w:val="none"/>
        <w:lang w:val="el-GR"/>
      </w:rPr>
      <w:t>.</w:t>
    </w:r>
    <w:r w:rsidRPr="00136F40">
      <w:rPr>
        <w:rStyle w:val="Hyperlink"/>
        <w:i/>
        <w:sz w:val="16"/>
        <w:szCs w:val="16"/>
        <w:u w:val="none"/>
      </w:rPr>
      <w:t>support</w:t>
    </w:r>
    <w:r w:rsidRPr="00136F40">
      <w:rPr>
        <w:rStyle w:val="Hyperlink"/>
        <w:i/>
        <w:sz w:val="16"/>
        <w:szCs w:val="16"/>
        <w:u w:val="none"/>
        <w:lang w:val="el-GR"/>
      </w:rPr>
      <w:t>.</w:t>
    </w:r>
    <w:proofErr w:type="spellStart"/>
    <w:r w:rsidRPr="00136F40">
      <w:rPr>
        <w:rStyle w:val="Hyperlink"/>
        <w:i/>
        <w:sz w:val="16"/>
        <w:szCs w:val="16"/>
        <w:u w:val="none"/>
      </w:rPr>
      <w:t>greece</w:t>
    </w:r>
    <w:proofErr w:type="spellEnd"/>
    <w:r w:rsidRPr="00136F40">
      <w:rPr>
        <w:rStyle w:val="Hyperlink"/>
        <w:i/>
        <w:sz w:val="16"/>
        <w:szCs w:val="16"/>
        <w:u w:val="none"/>
        <w:lang w:val="el-GR"/>
      </w:rPr>
      <w:t>@</w:t>
    </w:r>
    <w:proofErr w:type="spellStart"/>
    <w:r w:rsidRPr="00136F40">
      <w:rPr>
        <w:rStyle w:val="Hyperlink"/>
        <w:i/>
        <w:sz w:val="16"/>
        <w:szCs w:val="16"/>
        <w:u w:val="none"/>
      </w:rPr>
      <w:t>vwfs</w:t>
    </w:r>
    <w:proofErr w:type="spellEnd"/>
    <w:r w:rsidRPr="00136F40">
      <w:rPr>
        <w:rStyle w:val="Hyperlink"/>
        <w:i/>
        <w:sz w:val="16"/>
        <w:szCs w:val="16"/>
        <w:u w:val="none"/>
        <w:lang w:val="el-GR"/>
      </w:rPr>
      <w:t>.</w:t>
    </w:r>
    <w:r w:rsidRPr="00136F40">
      <w:rPr>
        <w:rStyle w:val="Hyperlink"/>
        <w:i/>
        <w:sz w:val="16"/>
        <w:szCs w:val="16"/>
        <w:u w:val="none"/>
      </w:rPr>
      <w:t>com</w:t>
    </w:r>
  </w:p>
  <w:p w:rsidR="00136F40" w:rsidRPr="00136F40" w:rsidRDefault="00136F40">
    <w:pPr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3B" w:rsidRDefault="00C658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703" w:rsidRDefault="008E6703" w:rsidP="00C77C21">
      <w:pPr>
        <w:spacing w:after="0" w:line="240" w:lineRule="auto"/>
      </w:pPr>
      <w:r>
        <w:separator/>
      </w:r>
    </w:p>
  </w:footnote>
  <w:footnote w:type="continuationSeparator" w:id="0">
    <w:p w:rsidR="008E6703" w:rsidRDefault="008E6703" w:rsidP="00C77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3B" w:rsidRDefault="00C658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21" w:rsidRPr="00C6583B" w:rsidRDefault="00C6583B" w:rsidP="00C6583B">
    <w:pPr>
      <w:pStyle w:val="Header"/>
    </w:pPr>
    <w:r w:rsidRPr="00C6583B">
      <w:rPr>
        <w:rFonts w:ascii="Calibri" w:eastAsia="SimSun" w:hAnsi="Calibri" w:cs="Times New Roman"/>
        <w:noProof/>
        <w:color w:val="000000"/>
        <w:lang w:val="el-GR"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1275582</wp:posOffset>
          </wp:positionH>
          <wp:positionV relativeFrom="margin">
            <wp:posOffset>-489098</wp:posOffset>
          </wp:positionV>
          <wp:extent cx="3604260" cy="457200"/>
          <wp:effectExtent l="19050" t="0" r="15240" b="190500"/>
          <wp:wrapSquare wrapText="bothSides"/>
          <wp:docPr id="3" name="Picture 3" descr="cid:image004.jpg@01D12830.2AACBD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4.jpg@01D12830.2AACBD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4572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3B" w:rsidRDefault="00C658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DC9"/>
    <w:multiLevelType w:val="hybridMultilevel"/>
    <w:tmpl w:val="F894FF96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9353F04"/>
    <w:multiLevelType w:val="hybridMultilevel"/>
    <w:tmpl w:val="5C76AAB8"/>
    <w:lvl w:ilvl="0" w:tplc="04080013">
      <w:start w:val="1"/>
      <w:numFmt w:val="upperRoman"/>
      <w:lvlText w:val="%1."/>
      <w:lvlJc w:val="right"/>
      <w:pPr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43542E9"/>
    <w:multiLevelType w:val="hybridMultilevel"/>
    <w:tmpl w:val="3760C4C2"/>
    <w:lvl w:ilvl="0" w:tplc="040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3FCD6225"/>
    <w:multiLevelType w:val="hybridMultilevel"/>
    <w:tmpl w:val="1F7882E6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47247234"/>
    <w:multiLevelType w:val="hybridMultilevel"/>
    <w:tmpl w:val="2CCE3C04"/>
    <w:lvl w:ilvl="0" w:tplc="04080013">
      <w:start w:val="1"/>
      <w:numFmt w:val="upperRoman"/>
      <w:lvlText w:val="%1."/>
      <w:lvlJc w:val="right"/>
      <w:pPr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68347062"/>
    <w:multiLevelType w:val="hybridMultilevel"/>
    <w:tmpl w:val="CD6643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hdrShapeDefaults>
    <o:shapedefaults v:ext="edit" spidmax="4098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7C21"/>
    <w:rsid w:val="000340AB"/>
    <w:rsid w:val="00041A28"/>
    <w:rsid w:val="00077ABE"/>
    <w:rsid w:val="000D572B"/>
    <w:rsid w:val="000E336C"/>
    <w:rsid w:val="00130B48"/>
    <w:rsid w:val="00134B95"/>
    <w:rsid w:val="00136F40"/>
    <w:rsid w:val="0017520D"/>
    <w:rsid w:val="001E4739"/>
    <w:rsid w:val="00244DBE"/>
    <w:rsid w:val="00264F11"/>
    <w:rsid w:val="00294E28"/>
    <w:rsid w:val="002B4150"/>
    <w:rsid w:val="00301CFD"/>
    <w:rsid w:val="00324FE5"/>
    <w:rsid w:val="00344DF7"/>
    <w:rsid w:val="003D39F0"/>
    <w:rsid w:val="003E59E0"/>
    <w:rsid w:val="004239C5"/>
    <w:rsid w:val="00481381"/>
    <w:rsid w:val="004B08EC"/>
    <w:rsid w:val="004B5681"/>
    <w:rsid w:val="004C125C"/>
    <w:rsid w:val="004D4AF4"/>
    <w:rsid w:val="004F14C1"/>
    <w:rsid w:val="005A1294"/>
    <w:rsid w:val="005A3BA7"/>
    <w:rsid w:val="005C14BF"/>
    <w:rsid w:val="005D0C87"/>
    <w:rsid w:val="005E6F31"/>
    <w:rsid w:val="005F2603"/>
    <w:rsid w:val="00610448"/>
    <w:rsid w:val="00615996"/>
    <w:rsid w:val="0063524D"/>
    <w:rsid w:val="00646C8A"/>
    <w:rsid w:val="00674F79"/>
    <w:rsid w:val="006B2FE9"/>
    <w:rsid w:val="006B622B"/>
    <w:rsid w:val="006D3A05"/>
    <w:rsid w:val="0074795E"/>
    <w:rsid w:val="0075270A"/>
    <w:rsid w:val="007642D8"/>
    <w:rsid w:val="00791A6C"/>
    <w:rsid w:val="007B2400"/>
    <w:rsid w:val="007E43D9"/>
    <w:rsid w:val="007F7CB8"/>
    <w:rsid w:val="0080112A"/>
    <w:rsid w:val="008052DE"/>
    <w:rsid w:val="00896652"/>
    <w:rsid w:val="008B3891"/>
    <w:rsid w:val="008B3F2A"/>
    <w:rsid w:val="008E50F2"/>
    <w:rsid w:val="008E6703"/>
    <w:rsid w:val="00901A5A"/>
    <w:rsid w:val="009020FF"/>
    <w:rsid w:val="00912662"/>
    <w:rsid w:val="00970DF5"/>
    <w:rsid w:val="00971C32"/>
    <w:rsid w:val="009C52E4"/>
    <w:rsid w:val="009F0EF4"/>
    <w:rsid w:val="00A0320D"/>
    <w:rsid w:val="00A12739"/>
    <w:rsid w:val="00A151D2"/>
    <w:rsid w:val="00A741FC"/>
    <w:rsid w:val="00A803BA"/>
    <w:rsid w:val="00A93AF6"/>
    <w:rsid w:val="00AD7244"/>
    <w:rsid w:val="00AF6EB4"/>
    <w:rsid w:val="00B12809"/>
    <w:rsid w:val="00B5433D"/>
    <w:rsid w:val="00B95439"/>
    <w:rsid w:val="00BA3994"/>
    <w:rsid w:val="00BC3395"/>
    <w:rsid w:val="00C07840"/>
    <w:rsid w:val="00C151E2"/>
    <w:rsid w:val="00C153C3"/>
    <w:rsid w:val="00C22778"/>
    <w:rsid w:val="00C25185"/>
    <w:rsid w:val="00C6583B"/>
    <w:rsid w:val="00C77C21"/>
    <w:rsid w:val="00C85113"/>
    <w:rsid w:val="00CA0079"/>
    <w:rsid w:val="00CA6257"/>
    <w:rsid w:val="00CB6A69"/>
    <w:rsid w:val="00CD05BB"/>
    <w:rsid w:val="00D05310"/>
    <w:rsid w:val="00D140EF"/>
    <w:rsid w:val="00D3582F"/>
    <w:rsid w:val="00D369B0"/>
    <w:rsid w:val="00D46649"/>
    <w:rsid w:val="00D617F5"/>
    <w:rsid w:val="00D677A8"/>
    <w:rsid w:val="00D93FFF"/>
    <w:rsid w:val="00DB5F0E"/>
    <w:rsid w:val="00DD13BC"/>
    <w:rsid w:val="00DE73C3"/>
    <w:rsid w:val="00E432CE"/>
    <w:rsid w:val="00E76863"/>
    <w:rsid w:val="00E822F7"/>
    <w:rsid w:val="00E835C2"/>
    <w:rsid w:val="00EA4597"/>
    <w:rsid w:val="00EC3F3D"/>
    <w:rsid w:val="00EF60C2"/>
    <w:rsid w:val="00F21079"/>
    <w:rsid w:val="00F34483"/>
    <w:rsid w:val="00F430DB"/>
    <w:rsid w:val="00F53289"/>
    <w:rsid w:val="00F635BA"/>
    <w:rsid w:val="00F74BCD"/>
    <w:rsid w:val="00F77289"/>
    <w:rsid w:val="00F85823"/>
    <w:rsid w:val="00FB0199"/>
    <w:rsid w:val="00FB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C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C21"/>
  </w:style>
  <w:style w:type="paragraph" w:styleId="Footer">
    <w:name w:val="footer"/>
    <w:basedOn w:val="Normal"/>
    <w:link w:val="FooterChar"/>
    <w:uiPriority w:val="99"/>
    <w:unhideWhenUsed/>
    <w:rsid w:val="00C77C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C21"/>
  </w:style>
  <w:style w:type="paragraph" w:styleId="ListParagraph">
    <w:name w:val="List Paragraph"/>
    <w:basedOn w:val="Normal"/>
    <w:uiPriority w:val="34"/>
    <w:qFormat/>
    <w:rsid w:val="00C153C3"/>
    <w:pPr>
      <w:ind w:left="720"/>
      <w:contextualSpacing/>
    </w:pPr>
  </w:style>
  <w:style w:type="table" w:styleId="TableGrid">
    <w:name w:val="Table Grid"/>
    <w:basedOn w:val="TableNormal"/>
    <w:uiPriority w:val="59"/>
    <w:rsid w:val="00F3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">
    <w:name w:val="Colorful Grid"/>
    <w:basedOn w:val="TableNormal"/>
    <w:uiPriority w:val="73"/>
    <w:rsid w:val="004F14C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">
    <w:name w:val="Medium Grid 1"/>
    <w:basedOn w:val="TableNormal"/>
    <w:uiPriority w:val="67"/>
    <w:rsid w:val="00D466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3">
    <w:name w:val="Medium Grid 3"/>
    <w:basedOn w:val="TableNormal"/>
    <w:uiPriority w:val="69"/>
    <w:rsid w:val="00D466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6F40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C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C21"/>
  </w:style>
  <w:style w:type="paragraph" w:styleId="Footer">
    <w:name w:val="footer"/>
    <w:basedOn w:val="Normal"/>
    <w:link w:val="FooterChar"/>
    <w:uiPriority w:val="99"/>
    <w:unhideWhenUsed/>
    <w:rsid w:val="00C77C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C21"/>
  </w:style>
  <w:style w:type="paragraph" w:styleId="ListParagraph">
    <w:name w:val="List Paragraph"/>
    <w:basedOn w:val="Normal"/>
    <w:uiPriority w:val="34"/>
    <w:qFormat/>
    <w:rsid w:val="00C153C3"/>
    <w:pPr>
      <w:ind w:left="720"/>
      <w:contextualSpacing/>
    </w:pPr>
  </w:style>
  <w:style w:type="table" w:styleId="TableGrid">
    <w:name w:val="Table Grid"/>
    <w:basedOn w:val="TableNormal"/>
    <w:uiPriority w:val="59"/>
    <w:rsid w:val="00F3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">
    <w:name w:val="Colorful Grid"/>
    <w:basedOn w:val="TableNormal"/>
    <w:uiPriority w:val="73"/>
    <w:rsid w:val="004F14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">
    <w:name w:val="Medium Grid 1"/>
    <w:basedOn w:val="TableNormal"/>
    <w:uiPriority w:val="67"/>
    <w:rsid w:val="00D466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3">
    <w:name w:val="Medium Grid 3"/>
    <w:basedOn w:val="TableNormal"/>
    <w:uiPriority w:val="69"/>
    <w:rsid w:val="00D466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6F40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volkswagenfinancialservices.gr" TargetMode="Externa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://www.ducatifinancialservices.g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kodafinancialservices.g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eatfinancialservices.gr" TargetMode="External"/><Relationship Id="rId23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www.audifinancialservices.gr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cid:image001.jpg@01D13D8E.DDE24920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56D787-E5A9-40FB-AB35-217863847BA0}" type="doc">
      <dgm:prSet loTypeId="urn:microsoft.com/office/officeart/2005/8/layout/hChevron3" loCatId="process" qsTypeId="urn:microsoft.com/office/officeart/2005/8/quickstyle/3d2" qsCatId="3D" csTypeId="urn:microsoft.com/office/officeart/2005/8/colors/accent0_1" csCatId="mainScheme" phldr="1"/>
      <dgm:spPr/>
    </dgm:pt>
    <dgm:pt modelId="{CF6E4362-634A-42C6-BE22-D95AA252A4C3}">
      <dgm:prSet phldrT="[Text]"/>
      <dgm:spPr/>
      <dgm:t>
        <a:bodyPr/>
        <a:lstStyle/>
        <a:p>
          <a:pPr algn="l"/>
          <a:r>
            <a:rPr lang="el-GR" b="1"/>
            <a:t>Σε κατ/μα με χρέωση υπάρχοντος λογ/σμού</a:t>
          </a:r>
        </a:p>
      </dgm:t>
    </dgm:pt>
    <dgm:pt modelId="{0DAAA4EE-E312-4B2E-ACBE-F1A289BEB020}" type="parTrans" cxnId="{456BBD14-25B0-4482-98F9-243E87B7D54B}">
      <dgm:prSet/>
      <dgm:spPr/>
      <dgm:t>
        <a:bodyPr/>
        <a:lstStyle/>
        <a:p>
          <a:pPr algn="l"/>
          <a:endParaRPr lang="el-GR"/>
        </a:p>
      </dgm:t>
    </dgm:pt>
    <dgm:pt modelId="{566B69E9-315F-4B99-B5CC-8DEFDC673E46}" type="sibTrans" cxnId="{456BBD14-25B0-4482-98F9-243E87B7D54B}">
      <dgm:prSet/>
      <dgm:spPr/>
      <dgm:t>
        <a:bodyPr/>
        <a:lstStyle/>
        <a:p>
          <a:pPr algn="l"/>
          <a:endParaRPr lang="el-GR"/>
        </a:p>
      </dgm:t>
    </dgm:pt>
    <dgm:pt modelId="{87B28FB4-89AE-46D9-ADED-3ACA6B67E504}">
      <dgm:prSet phldrT="[Text]"/>
      <dgm:spPr/>
      <dgm:t>
        <a:bodyPr/>
        <a:lstStyle/>
        <a:p>
          <a:pPr algn="l"/>
          <a:r>
            <a:rPr lang="el-GR" b="1"/>
            <a:t>Σε κατ/μα διερ/νος με πληρωμή στο ταμείο</a:t>
          </a:r>
        </a:p>
      </dgm:t>
    </dgm:pt>
    <dgm:pt modelId="{1F8ED344-F41B-4057-9C7E-6394519F9350}" type="parTrans" cxnId="{A6A4EAB8-F797-43BD-B150-8384F0174F93}">
      <dgm:prSet/>
      <dgm:spPr/>
      <dgm:t>
        <a:bodyPr/>
        <a:lstStyle/>
        <a:p>
          <a:pPr algn="l"/>
          <a:endParaRPr lang="el-GR"/>
        </a:p>
      </dgm:t>
    </dgm:pt>
    <dgm:pt modelId="{99B7FE33-9CB2-4F7B-AF69-52A84E324E36}" type="sibTrans" cxnId="{A6A4EAB8-F797-43BD-B150-8384F0174F93}">
      <dgm:prSet/>
      <dgm:spPr/>
      <dgm:t>
        <a:bodyPr/>
        <a:lstStyle/>
        <a:p>
          <a:pPr algn="l"/>
          <a:endParaRPr lang="el-GR"/>
        </a:p>
      </dgm:t>
    </dgm:pt>
    <dgm:pt modelId="{53A8C743-C6C2-4F2B-A59D-B0479FD2BA80}">
      <dgm:prSet/>
      <dgm:spPr/>
      <dgm:t>
        <a:bodyPr/>
        <a:lstStyle/>
        <a:p>
          <a:r>
            <a:rPr lang="en-US" b="1"/>
            <a:t>Internet Banking</a:t>
          </a:r>
          <a:endParaRPr lang="el-GR" b="1"/>
        </a:p>
      </dgm:t>
    </dgm:pt>
    <dgm:pt modelId="{B20E5B8F-4277-404B-A64B-B407CC2D4E7E}" type="parTrans" cxnId="{34DE74B7-E7FB-4EB5-8418-D3BE9C093CF2}">
      <dgm:prSet/>
      <dgm:spPr/>
      <dgm:t>
        <a:bodyPr/>
        <a:lstStyle/>
        <a:p>
          <a:endParaRPr lang="el-GR"/>
        </a:p>
      </dgm:t>
    </dgm:pt>
    <dgm:pt modelId="{F97264E1-28EF-4CFA-85F5-0D9106F41CEF}" type="sibTrans" cxnId="{34DE74B7-E7FB-4EB5-8418-D3BE9C093CF2}">
      <dgm:prSet/>
      <dgm:spPr/>
      <dgm:t>
        <a:bodyPr/>
        <a:lstStyle/>
        <a:p>
          <a:endParaRPr lang="el-GR"/>
        </a:p>
      </dgm:t>
    </dgm:pt>
    <dgm:pt modelId="{6E9B60D0-278B-4F33-B2E3-C323B412B542}">
      <dgm:prSet/>
      <dgm:spPr/>
      <dgm:t>
        <a:bodyPr/>
        <a:lstStyle/>
        <a:p>
          <a:r>
            <a:rPr lang="en-US" b="1"/>
            <a:t>Phone Banking</a:t>
          </a:r>
          <a:endParaRPr lang="el-GR" b="1"/>
        </a:p>
      </dgm:t>
    </dgm:pt>
    <dgm:pt modelId="{E062C9B0-2805-4333-ABA5-816EF83D0C8D}" type="parTrans" cxnId="{A1E58605-62C6-4342-BC12-DB318C7314F3}">
      <dgm:prSet/>
      <dgm:spPr/>
      <dgm:t>
        <a:bodyPr/>
        <a:lstStyle/>
        <a:p>
          <a:endParaRPr lang="el-GR"/>
        </a:p>
      </dgm:t>
    </dgm:pt>
    <dgm:pt modelId="{298968CA-2934-4C37-BBE3-32649F12E780}" type="sibTrans" cxnId="{A1E58605-62C6-4342-BC12-DB318C7314F3}">
      <dgm:prSet/>
      <dgm:spPr/>
      <dgm:t>
        <a:bodyPr/>
        <a:lstStyle/>
        <a:p>
          <a:endParaRPr lang="el-GR"/>
        </a:p>
      </dgm:t>
    </dgm:pt>
    <dgm:pt modelId="{4D248F38-E3EC-4722-92B1-2719B38107C3}">
      <dgm:prSet/>
      <dgm:spPr/>
      <dgm:t>
        <a:bodyPr/>
        <a:lstStyle/>
        <a:p>
          <a:r>
            <a:rPr lang="el-GR" b="1"/>
            <a:t>Πάγια Εντολή </a:t>
          </a:r>
        </a:p>
      </dgm:t>
    </dgm:pt>
    <dgm:pt modelId="{D55CD3BB-6BB9-4C69-85F4-CD7B220BCE7A}" type="parTrans" cxnId="{3E6C75F0-D3F9-4EE9-8271-F2C4636EBA36}">
      <dgm:prSet/>
      <dgm:spPr/>
      <dgm:t>
        <a:bodyPr/>
        <a:lstStyle/>
        <a:p>
          <a:endParaRPr lang="el-GR"/>
        </a:p>
      </dgm:t>
    </dgm:pt>
    <dgm:pt modelId="{B3654C5D-60B0-4426-AF69-F00C34D9A987}" type="sibTrans" cxnId="{3E6C75F0-D3F9-4EE9-8271-F2C4636EBA36}">
      <dgm:prSet/>
      <dgm:spPr/>
      <dgm:t>
        <a:bodyPr/>
        <a:lstStyle/>
        <a:p>
          <a:endParaRPr lang="el-GR"/>
        </a:p>
      </dgm:t>
    </dgm:pt>
    <dgm:pt modelId="{30D0EF81-988F-4BA4-82E6-1E2C0A177081}">
      <dgm:prSet/>
      <dgm:spPr/>
      <dgm:t>
        <a:bodyPr/>
        <a:lstStyle/>
        <a:p>
          <a:r>
            <a:rPr lang="el-GR" b="1"/>
            <a:t>Άλλα Μέσα</a:t>
          </a:r>
        </a:p>
      </dgm:t>
    </dgm:pt>
    <dgm:pt modelId="{99CA4C12-150B-4078-B53D-A001696D6EEA}" type="parTrans" cxnId="{D3D66BA6-4B3E-4944-A16A-26BED7B984F5}">
      <dgm:prSet/>
      <dgm:spPr/>
      <dgm:t>
        <a:bodyPr/>
        <a:lstStyle/>
        <a:p>
          <a:endParaRPr lang="el-GR"/>
        </a:p>
      </dgm:t>
    </dgm:pt>
    <dgm:pt modelId="{B24DA4A5-39B1-4370-ABC0-6E4CC15F7344}" type="sibTrans" cxnId="{D3D66BA6-4B3E-4944-A16A-26BED7B984F5}">
      <dgm:prSet/>
      <dgm:spPr/>
      <dgm:t>
        <a:bodyPr/>
        <a:lstStyle/>
        <a:p>
          <a:endParaRPr lang="el-GR"/>
        </a:p>
      </dgm:t>
    </dgm:pt>
    <dgm:pt modelId="{0FC91EDE-19B4-4722-88BA-C0C0473144CC}" type="pres">
      <dgm:prSet presAssocID="{A956D787-E5A9-40FB-AB35-217863847BA0}" presName="Name0" presStyleCnt="0">
        <dgm:presLayoutVars>
          <dgm:dir/>
          <dgm:resizeHandles val="exact"/>
        </dgm:presLayoutVars>
      </dgm:prSet>
      <dgm:spPr/>
    </dgm:pt>
    <dgm:pt modelId="{57F95F8D-0530-44E0-8997-B4E5E2E2D319}" type="pres">
      <dgm:prSet presAssocID="{CF6E4362-634A-42C6-BE22-D95AA252A4C3}" presName="parTxOnly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75BBE883-8307-4774-8FA8-6500FB6EC384}" type="pres">
      <dgm:prSet presAssocID="{566B69E9-315F-4B99-B5CC-8DEFDC673E46}" presName="parSpace" presStyleCnt="0"/>
      <dgm:spPr/>
    </dgm:pt>
    <dgm:pt modelId="{5BB88FF2-916E-422F-A58A-8E0A8B4E5104}" type="pres">
      <dgm:prSet presAssocID="{87B28FB4-89AE-46D9-ADED-3ACA6B67E504}" presName="parTxOnly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A5EB202D-EE5B-416F-A7B8-CA406D67C2E2}" type="pres">
      <dgm:prSet presAssocID="{99B7FE33-9CB2-4F7B-AF69-52A84E324E36}" presName="parSpace" presStyleCnt="0"/>
      <dgm:spPr/>
    </dgm:pt>
    <dgm:pt modelId="{40CB5AB7-C4A3-418A-A3E1-C50BE27A9BFC}" type="pres">
      <dgm:prSet presAssocID="{53A8C743-C6C2-4F2B-A59D-B0479FD2BA80}" presName="parTxOnly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9F3508E5-2CAA-45AD-8F63-1834D70A3E66}" type="pres">
      <dgm:prSet presAssocID="{F97264E1-28EF-4CFA-85F5-0D9106F41CEF}" presName="parSpace" presStyleCnt="0"/>
      <dgm:spPr/>
    </dgm:pt>
    <dgm:pt modelId="{EF405A2B-D422-447E-8B49-7AE445BE7D01}" type="pres">
      <dgm:prSet presAssocID="{6E9B60D0-278B-4F33-B2E3-C323B412B542}" presName="parTxOnly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EFA25F23-11A7-475C-B180-C58EFDD4E87B}" type="pres">
      <dgm:prSet presAssocID="{298968CA-2934-4C37-BBE3-32649F12E780}" presName="parSpace" presStyleCnt="0"/>
      <dgm:spPr/>
    </dgm:pt>
    <dgm:pt modelId="{312A29D5-EB3C-495C-A78A-A10B6C48FC85}" type="pres">
      <dgm:prSet presAssocID="{4D248F38-E3EC-4722-92B1-2719B38107C3}" presName="parTxOnly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FE7AB3C7-F8CD-4806-B805-AC4C77ABE54E}" type="pres">
      <dgm:prSet presAssocID="{B3654C5D-60B0-4426-AF69-F00C34D9A987}" presName="parSpace" presStyleCnt="0"/>
      <dgm:spPr/>
    </dgm:pt>
    <dgm:pt modelId="{69A1B77F-1906-4F80-97F0-95FFE61B8DF8}" type="pres">
      <dgm:prSet presAssocID="{30D0EF81-988F-4BA4-82E6-1E2C0A177081}" presName="parTxOnly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</dgm:ptLst>
  <dgm:cxnLst>
    <dgm:cxn modelId="{34DE74B7-E7FB-4EB5-8418-D3BE9C093CF2}" srcId="{A956D787-E5A9-40FB-AB35-217863847BA0}" destId="{53A8C743-C6C2-4F2B-A59D-B0479FD2BA80}" srcOrd="2" destOrd="0" parTransId="{B20E5B8F-4277-404B-A64B-B407CC2D4E7E}" sibTransId="{F97264E1-28EF-4CFA-85F5-0D9106F41CEF}"/>
    <dgm:cxn modelId="{EDA7EE7C-3C36-4AD9-B15B-14281BC80CDA}" type="presOf" srcId="{53A8C743-C6C2-4F2B-A59D-B0479FD2BA80}" destId="{40CB5AB7-C4A3-418A-A3E1-C50BE27A9BFC}" srcOrd="0" destOrd="0" presId="urn:microsoft.com/office/officeart/2005/8/layout/hChevron3"/>
    <dgm:cxn modelId="{168D2298-DEC3-47D4-8CDB-2A1F67847C90}" type="presOf" srcId="{6E9B60D0-278B-4F33-B2E3-C323B412B542}" destId="{EF405A2B-D422-447E-8B49-7AE445BE7D01}" srcOrd="0" destOrd="0" presId="urn:microsoft.com/office/officeart/2005/8/layout/hChevron3"/>
    <dgm:cxn modelId="{A688DC7A-4066-4D8F-8058-438C3590AF97}" type="presOf" srcId="{4D248F38-E3EC-4722-92B1-2719B38107C3}" destId="{312A29D5-EB3C-495C-A78A-A10B6C48FC85}" srcOrd="0" destOrd="0" presId="urn:microsoft.com/office/officeart/2005/8/layout/hChevron3"/>
    <dgm:cxn modelId="{879A4550-8C1E-44CF-8E48-9C6FAE27F3FC}" type="presOf" srcId="{30D0EF81-988F-4BA4-82E6-1E2C0A177081}" destId="{69A1B77F-1906-4F80-97F0-95FFE61B8DF8}" srcOrd="0" destOrd="0" presId="urn:microsoft.com/office/officeart/2005/8/layout/hChevron3"/>
    <dgm:cxn modelId="{A1E58605-62C6-4342-BC12-DB318C7314F3}" srcId="{A956D787-E5A9-40FB-AB35-217863847BA0}" destId="{6E9B60D0-278B-4F33-B2E3-C323B412B542}" srcOrd="3" destOrd="0" parTransId="{E062C9B0-2805-4333-ABA5-816EF83D0C8D}" sibTransId="{298968CA-2934-4C37-BBE3-32649F12E780}"/>
    <dgm:cxn modelId="{ACBC83F8-4488-4315-9534-FF2833F66295}" type="presOf" srcId="{CF6E4362-634A-42C6-BE22-D95AA252A4C3}" destId="{57F95F8D-0530-44E0-8997-B4E5E2E2D319}" srcOrd="0" destOrd="0" presId="urn:microsoft.com/office/officeart/2005/8/layout/hChevron3"/>
    <dgm:cxn modelId="{456BBD14-25B0-4482-98F9-243E87B7D54B}" srcId="{A956D787-E5A9-40FB-AB35-217863847BA0}" destId="{CF6E4362-634A-42C6-BE22-D95AA252A4C3}" srcOrd="0" destOrd="0" parTransId="{0DAAA4EE-E312-4B2E-ACBE-F1A289BEB020}" sibTransId="{566B69E9-315F-4B99-B5CC-8DEFDC673E46}"/>
    <dgm:cxn modelId="{A6A4EAB8-F797-43BD-B150-8384F0174F93}" srcId="{A956D787-E5A9-40FB-AB35-217863847BA0}" destId="{87B28FB4-89AE-46D9-ADED-3ACA6B67E504}" srcOrd="1" destOrd="0" parTransId="{1F8ED344-F41B-4057-9C7E-6394519F9350}" sibTransId="{99B7FE33-9CB2-4F7B-AF69-52A84E324E36}"/>
    <dgm:cxn modelId="{CC625412-3DF6-4CE5-B0C5-E4D8F276E396}" type="presOf" srcId="{A956D787-E5A9-40FB-AB35-217863847BA0}" destId="{0FC91EDE-19B4-4722-88BA-C0C0473144CC}" srcOrd="0" destOrd="0" presId="urn:microsoft.com/office/officeart/2005/8/layout/hChevron3"/>
    <dgm:cxn modelId="{D3D66BA6-4B3E-4944-A16A-26BED7B984F5}" srcId="{A956D787-E5A9-40FB-AB35-217863847BA0}" destId="{30D0EF81-988F-4BA4-82E6-1E2C0A177081}" srcOrd="5" destOrd="0" parTransId="{99CA4C12-150B-4078-B53D-A001696D6EEA}" sibTransId="{B24DA4A5-39B1-4370-ABC0-6E4CC15F7344}"/>
    <dgm:cxn modelId="{3E6C75F0-D3F9-4EE9-8271-F2C4636EBA36}" srcId="{A956D787-E5A9-40FB-AB35-217863847BA0}" destId="{4D248F38-E3EC-4722-92B1-2719B38107C3}" srcOrd="4" destOrd="0" parTransId="{D55CD3BB-6BB9-4C69-85F4-CD7B220BCE7A}" sibTransId="{B3654C5D-60B0-4426-AF69-F00C34D9A987}"/>
    <dgm:cxn modelId="{0E94E9FD-DEAD-40ED-9075-7EAACAB34772}" type="presOf" srcId="{87B28FB4-89AE-46D9-ADED-3ACA6B67E504}" destId="{5BB88FF2-916E-422F-A58A-8E0A8B4E5104}" srcOrd="0" destOrd="0" presId="urn:microsoft.com/office/officeart/2005/8/layout/hChevron3"/>
    <dgm:cxn modelId="{131483CE-192E-4C18-82BE-B419F2416D73}" type="presParOf" srcId="{0FC91EDE-19B4-4722-88BA-C0C0473144CC}" destId="{57F95F8D-0530-44E0-8997-B4E5E2E2D319}" srcOrd="0" destOrd="0" presId="urn:microsoft.com/office/officeart/2005/8/layout/hChevron3"/>
    <dgm:cxn modelId="{AE2E15BF-C4ED-4F1A-83A8-7C032E7F2F21}" type="presParOf" srcId="{0FC91EDE-19B4-4722-88BA-C0C0473144CC}" destId="{75BBE883-8307-4774-8FA8-6500FB6EC384}" srcOrd="1" destOrd="0" presId="urn:microsoft.com/office/officeart/2005/8/layout/hChevron3"/>
    <dgm:cxn modelId="{9AB5AF6A-9B22-4654-B303-7E1B62FF7BE8}" type="presParOf" srcId="{0FC91EDE-19B4-4722-88BA-C0C0473144CC}" destId="{5BB88FF2-916E-422F-A58A-8E0A8B4E5104}" srcOrd="2" destOrd="0" presId="urn:microsoft.com/office/officeart/2005/8/layout/hChevron3"/>
    <dgm:cxn modelId="{147FFB10-3D24-40FB-94BF-6DEF167501A6}" type="presParOf" srcId="{0FC91EDE-19B4-4722-88BA-C0C0473144CC}" destId="{A5EB202D-EE5B-416F-A7B8-CA406D67C2E2}" srcOrd="3" destOrd="0" presId="urn:microsoft.com/office/officeart/2005/8/layout/hChevron3"/>
    <dgm:cxn modelId="{19C15A1B-C1E1-4E34-AC4F-5CB1C3191F7C}" type="presParOf" srcId="{0FC91EDE-19B4-4722-88BA-C0C0473144CC}" destId="{40CB5AB7-C4A3-418A-A3E1-C50BE27A9BFC}" srcOrd="4" destOrd="0" presId="urn:microsoft.com/office/officeart/2005/8/layout/hChevron3"/>
    <dgm:cxn modelId="{19BDDC0F-F93C-410B-B409-A426E2A3A865}" type="presParOf" srcId="{0FC91EDE-19B4-4722-88BA-C0C0473144CC}" destId="{9F3508E5-2CAA-45AD-8F63-1834D70A3E66}" srcOrd="5" destOrd="0" presId="urn:microsoft.com/office/officeart/2005/8/layout/hChevron3"/>
    <dgm:cxn modelId="{CEB79426-FC7D-402B-83E0-079E4897F699}" type="presParOf" srcId="{0FC91EDE-19B4-4722-88BA-C0C0473144CC}" destId="{EF405A2B-D422-447E-8B49-7AE445BE7D01}" srcOrd="6" destOrd="0" presId="urn:microsoft.com/office/officeart/2005/8/layout/hChevron3"/>
    <dgm:cxn modelId="{C7C0FCBD-80B3-4043-8B81-BB7A65ECBBAC}" type="presParOf" srcId="{0FC91EDE-19B4-4722-88BA-C0C0473144CC}" destId="{EFA25F23-11A7-475C-B180-C58EFDD4E87B}" srcOrd="7" destOrd="0" presId="urn:microsoft.com/office/officeart/2005/8/layout/hChevron3"/>
    <dgm:cxn modelId="{F86A0945-158C-4FD2-8838-0F61DF024573}" type="presParOf" srcId="{0FC91EDE-19B4-4722-88BA-C0C0473144CC}" destId="{312A29D5-EB3C-495C-A78A-A10B6C48FC85}" srcOrd="8" destOrd="0" presId="urn:microsoft.com/office/officeart/2005/8/layout/hChevron3"/>
    <dgm:cxn modelId="{F59CC746-7FAF-4ABC-8AB0-0B9B9DD2F349}" type="presParOf" srcId="{0FC91EDE-19B4-4722-88BA-C0C0473144CC}" destId="{FE7AB3C7-F8CD-4806-B805-AC4C77ABE54E}" srcOrd="9" destOrd="0" presId="urn:microsoft.com/office/officeart/2005/8/layout/hChevron3"/>
    <dgm:cxn modelId="{41F65A84-A7E5-404C-A272-C6CED99B3E0C}" type="presParOf" srcId="{0FC91EDE-19B4-4722-88BA-C0C0473144CC}" destId="{69A1B77F-1906-4F80-97F0-95FFE61B8DF8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7F95F8D-0530-44E0-8997-B4E5E2E2D319}">
      <dsp:nvSpPr>
        <dsp:cNvPr id="0" name=""/>
        <dsp:cNvSpPr/>
      </dsp:nvSpPr>
      <dsp:spPr>
        <a:xfrm>
          <a:off x="594" y="0"/>
          <a:ext cx="974233" cy="319405"/>
        </a:xfrm>
        <a:prstGeom prst="homePlat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004" tIns="16002" rIns="8001" bIns="16002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600" b="1" kern="1200"/>
            <a:t>Σε κατ/μα με χρέωση υπάρχοντος λογ/σμού</a:t>
          </a:r>
        </a:p>
      </dsp:txBody>
      <dsp:txXfrm>
        <a:off x="594" y="0"/>
        <a:ext cx="974233" cy="319405"/>
      </dsp:txXfrm>
    </dsp:sp>
    <dsp:sp modelId="{5BB88FF2-916E-422F-A58A-8E0A8B4E5104}">
      <dsp:nvSpPr>
        <dsp:cNvPr id="0" name=""/>
        <dsp:cNvSpPr/>
      </dsp:nvSpPr>
      <dsp:spPr>
        <a:xfrm>
          <a:off x="779981" y="0"/>
          <a:ext cx="974233" cy="319405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16002" rIns="8001" bIns="16002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600" b="1" kern="1200"/>
            <a:t>Σε κατ/μα διερ/νος με πληρωμή στο ταμείο</a:t>
          </a:r>
        </a:p>
      </dsp:txBody>
      <dsp:txXfrm>
        <a:off x="779981" y="0"/>
        <a:ext cx="974233" cy="319405"/>
      </dsp:txXfrm>
    </dsp:sp>
    <dsp:sp modelId="{40CB5AB7-C4A3-418A-A3E1-C50BE27A9BFC}">
      <dsp:nvSpPr>
        <dsp:cNvPr id="0" name=""/>
        <dsp:cNvSpPr/>
      </dsp:nvSpPr>
      <dsp:spPr>
        <a:xfrm>
          <a:off x="1559367" y="0"/>
          <a:ext cx="974233" cy="319405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16002" rIns="8001" bIns="16002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/>
            <a:t>Internet Banking</a:t>
          </a:r>
          <a:endParaRPr lang="el-GR" sz="600" b="1" kern="1200"/>
        </a:p>
      </dsp:txBody>
      <dsp:txXfrm>
        <a:off x="1559367" y="0"/>
        <a:ext cx="974233" cy="319405"/>
      </dsp:txXfrm>
    </dsp:sp>
    <dsp:sp modelId="{EF405A2B-D422-447E-8B49-7AE445BE7D01}">
      <dsp:nvSpPr>
        <dsp:cNvPr id="0" name=""/>
        <dsp:cNvSpPr/>
      </dsp:nvSpPr>
      <dsp:spPr>
        <a:xfrm>
          <a:off x="2338754" y="0"/>
          <a:ext cx="974233" cy="319405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16002" rIns="8001" bIns="16002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/>
            <a:t>Phone Banking</a:t>
          </a:r>
          <a:endParaRPr lang="el-GR" sz="600" b="1" kern="1200"/>
        </a:p>
      </dsp:txBody>
      <dsp:txXfrm>
        <a:off x="2338754" y="0"/>
        <a:ext cx="974233" cy="319405"/>
      </dsp:txXfrm>
    </dsp:sp>
    <dsp:sp modelId="{312A29D5-EB3C-495C-A78A-A10B6C48FC85}">
      <dsp:nvSpPr>
        <dsp:cNvPr id="0" name=""/>
        <dsp:cNvSpPr/>
      </dsp:nvSpPr>
      <dsp:spPr>
        <a:xfrm>
          <a:off x="3118140" y="0"/>
          <a:ext cx="974233" cy="319405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16002" rIns="8001" bIns="16002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600" b="1" kern="1200"/>
            <a:t>Πάγια Εντολή </a:t>
          </a:r>
        </a:p>
      </dsp:txBody>
      <dsp:txXfrm>
        <a:off x="3118140" y="0"/>
        <a:ext cx="974233" cy="319405"/>
      </dsp:txXfrm>
    </dsp:sp>
    <dsp:sp modelId="{69A1B77F-1906-4F80-97F0-95FFE61B8DF8}">
      <dsp:nvSpPr>
        <dsp:cNvPr id="0" name=""/>
        <dsp:cNvSpPr/>
      </dsp:nvSpPr>
      <dsp:spPr>
        <a:xfrm>
          <a:off x="3897527" y="0"/>
          <a:ext cx="974233" cy="319405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003" tIns="16002" rIns="8001" bIns="16002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600" b="1" kern="1200"/>
            <a:t>Άλλα Μέσα</a:t>
          </a:r>
        </a:p>
      </dsp:txBody>
      <dsp:txXfrm>
        <a:off x="3897527" y="0"/>
        <a:ext cx="974233" cy="3194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925D9-4D9A-43C2-AFE6-23347315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Volkswagen Financial Services Aktiengesellschaft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Bellou</dc:creator>
  <cp:lastModifiedBy>Anthi_Manola</cp:lastModifiedBy>
  <cp:revision>3</cp:revision>
  <cp:lastPrinted>2016-01-04T14:59:00Z</cp:lastPrinted>
  <dcterms:created xsi:type="dcterms:W3CDTF">2016-06-06T10:38:00Z</dcterms:created>
  <dcterms:modified xsi:type="dcterms:W3CDTF">2016-06-06T10:39:00Z</dcterms:modified>
</cp:coreProperties>
</file>